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F0" w:rsidRPr="00F31A1E" w:rsidRDefault="00DE11F0" w:rsidP="00DE11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1A1E">
        <w:rPr>
          <w:rFonts w:ascii="Times New Roman" w:hAnsi="Times New Roman" w:cs="Times New Roman"/>
          <w:sz w:val="28"/>
          <w:szCs w:val="28"/>
        </w:rPr>
        <w:t>Управление образования Артёмовского городского округа</w:t>
      </w:r>
    </w:p>
    <w:p w:rsidR="00DE11F0" w:rsidRPr="004A39B0" w:rsidRDefault="00DE11F0" w:rsidP="00DE11F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4A39B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Муниципальное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бюджетное</w:t>
      </w:r>
      <w:r w:rsidRPr="004A39B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общеобразовательное учреждение</w:t>
      </w:r>
    </w:p>
    <w:p w:rsidR="00DE11F0" w:rsidRDefault="00DE11F0" w:rsidP="00DE11F0">
      <w:pPr>
        <w:tabs>
          <w:tab w:val="left" w:pos="2116"/>
          <w:tab w:val="center" w:pos="4677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ab/>
        <w:t>«С</w:t>
      </w:r>
      <w:r w:rsidRPr="004A39B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редняя общеобразовательная школа 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2»</w:t>
      </w:r>
    </w:p>
    <w:p w:rsidR="00DE11F0" w:rsidRPr="004A39B0" w:rsidRDefault="00DE11F0" w:rsidP="00DE11F0">
      <w:pPr>
        <w:tabs>
          <w:tab w:val="left" w:pos="2116"/>
          <w:tab w:val="center" w:pos="4677"/>
        </w:tabs>
        <w:suppressAutoHyphens/>
        <w:spacing w:after="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1"/>
        <w:gridCol w:w="4790"/>
      </w:tblGrid>
      <w:tr w:rsidR="00DE11F0" w:rsidTr="00257306">
        <w:trPr>
          <w:trHeight w:val="1745"/>
        </w:trPr>
        <w:tc>
          <w:tcPr>
            <w:tcW w:w="4857" w:type="dxa"/>
          </w:tcPr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 w:rsidRPr="00A96AD5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</w:t>
            </w:r>
          </w:p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Протокол №____________</w:t>
            </w:r>
          </w:p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«    »________________20__</w:t>
            </w:r>
          </w:p>
        </w:tc>
        <w:tc>
          <w:tcPr>
            <w:tcW w:w="4857" w:type="dxa"/>
          </w:tcPr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A96AD5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МБОУ «СОШ №2»</w:t>
            </w:r>
          </w:p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_________________ К.В. Хрячкова</w:t>
            </w:r>
          </w:p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Приказ №___________________</w:t>
            </w:r>
          </w:p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AD5">
              <w:rPr>
                <w:rFonts w:ascii="Times New Roman" w:hAnsi="Times New Roman" w:cs="Times New Roman"/>
                <w:sz w:val="24"/>
                <w:szCs w:val="24"/>
              </w:rPr>
              <w:t>«    »__________________20__</w:t>
            </w:r>
          </w:p>
          <w:p w:rsidR="00DE11F0" w:rsidRPr="00A96AD5" w:rsidRDefault="00DE11F0" w:rsidP="00257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7926" w:rsidRPr="00A23433" w:rsidRDefault="00B07926" w:rsidP="00A23433">
      <w:pPr>
        <w:spacing w:after="0"/>
        <w:rPr>
          <w:rFonts w:ascii="Times New Roman" w:hAnsi="Times New Roman" w:cs="Times New Roman"/>
        </w:rPr>
      </w:pPr>
    </w:p>
    <w:p w:rsidR="00FD7CD6" w:rsidRDefault="00FD7CD6" w:rsidP="00A234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7CD6" w:rsidRDefault="00FD7CD6" w:rsidP="00B07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433" w:rsidRDefault="00A23433" w:rsidP="00A234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433" w:rsidRDefault="00A23433" w:rsidP="00A234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433" w:rsidRDefault="00A23433" w:rsidP="00A234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6" w:rsidRPr="00DE11F0" w:rsidRDefault="00B07926" w:rsidP="00A234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1F0"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</w:t>
      </w:r>
      <w:r w:rsidR="00A23433" w:rsidRPr="00DE11F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E11F0">
        <w:rPr>
          <w:rFonts w:ascii="Times New Roman" w:hAnsi="Times New Roman" w:cs="Times New Roman"/>
          <w:b/>
          <w:sz w:val="32"/>
          <w:szCs w:val="32"/>
        </w:rPr>
        <w:t>общеразвивающая программа</w:t>
      </w:r>
      <w:r w:rsidR="00DE11F0" w:rsidRPr="00DE11F0">
        <w:rPr>
          <w:rFonts w:ascii="Times New Roman" w:hAnsi="Times New Roman" w:cs="Times New Roman"/>
          <w:b/>
          <w:sz w:val="32"/>
          <w:szCs w:val="32"/>
        </w:rPr>
        <w:t xml:space="preserve"> естественнонаучной направленности</w:t>
      </w:r>
    </w:p>
    <w:p w:rsidR="00DE11F0" w:rsidRDefault="00DE11F0" w:rsidP="00DE11F0">
      <w:pPr>
        <w:ind w:left="283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«Биология от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до Я</w:t>
      </w:r>
      <w:r w:rsidR="006F726E">
        <w:rPr>
          <w:rFonts w:ascii="Times New Roman" w:hAnsi="Times New Roman" w:cs="Times New Roman"/>
          <w:b/>
          <w:sz w:val="32"/>
          <w:szCs w:val="32"/>
        </w:rPr>
        <w:t>»</w:t>
      </w:r>
    </w:p>
    <w:p w:rsidR="00DE11F0" w:rsidRPr="00DE11F0" w:rsidRDefault="006F726E" w:rsidP="006F726E">
      <w:pPr>
        <w:ind w:left="1416" w:firstLine="708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C6209E" w:rsidRPr="00DE11F0">
        <w:rPr>
          <w:rFonts w:ascii="Times New Roman" w:hAnsi="Times New Roman" w:cs="Times New Roman"/>
          <w:sz w:val="28"/>
          <w:szCs w:val="24"/>
        </w:rPr>
        <w:t xml:space="preserve">Возраст </w:t>
      </w:r>
      <w:r w:rsidR="00DE11F0">
        <w:rPr>
          <w:rFonts w:ascii="Times New Roman" w:hAnsi="Times New Roman" w:cs="Times New Roman"/>
          <w:sz w:val="28"/>
          <w:szCs w:val="24"/>
        </w:rPr>
        <w:t>об</w:t>
      </w:r>
      <w:r w:rsidR="00DE11F0" w:rsidRPr="00DE11F0">
        <w:rPr>
          <w:rFonts w:ascii="Times New Roman" w:hAnsi="Times New Roman" w:cs="Times New Roman"/>
          <w:sz w:val="28"/>
          <w:szCs w:val="24"/>
        </w:rPr>
        <w:t>учающихся</w:t>
      </w:r>
      <w:r w:rsidR="00DE11F0">
        <w:rPr>
          <w:rFonts w:ascii="Times New Roman" w:hAnsi="Times New Roman" w:cs="Times New Roman"/>
          <w:sz w:val="28"/>
          <w:szCs w:val="24"/>
        </w:rPr>
        <w:t>:</w:t>
      </w:r>
      <w:r w:rsidR="00C6209E" w:rsidRPr="00DE11F0">
        <w:rPr>
          <w:rFonts w:ascii="Times New Roman" w:hAnsi="Times New Roman" w:cs="Times New Roman"/>
          <w:sz w:val="28"/>
          <w:szCs w:val="24"/>
        </w:rPr>
        <w:t xml:space="preserve"> 14-16 лет</w:t>
      </w:r>
    </w:p>
    <w:p w:rsidR="00F84B44" w:rsidRPr="00DE11F0" w:rsidRDefault="00F84B44" w:rsidP="00DE11F0">
      <w:pPr>
        <w:ind w:left="2832"/>
        <w:rPr>
          <w:rFonts w:ascii="Times New Roman" w:hAnsi="Times New Roman" w:cs="Times New Roman"/>
          <w:b/>
          <w:sz w:val="36"/>
          <w:szCs w:val="32"/>
        </w:rPr>
      </w:pPr>
      <w:r w:rsidRPr="00DE11F0">
        <w:rPr>
          <w:rFonts w:ascii="Times New Roman" w:hAnsi="Times New Roman" w:cs="Times New Roman"/>
          <w:sz w:val="28"/>
          <w:szCs w:val="24"/>
        </w:rPr>
        <w:t>Срок реализации</w:t>
      </w:r>
      <w:r w:rsidR="00DE11F0">
        <w:rPr>
          <w:rFonts w:ascii="Times New Roman" w:hAnsi="Times New Roman" w:cs="Times New Roman"/>
          <w:sz w:val="28"/>
          <w:szCs w:val="24"/>
        </w:rPr>
        <w:t>:</w:t>
      </w:r>
      <w:r w:rsidRPr="00DE11F0">
        <w:rPr>
          <w:rFonts w:ascii="Times New Roman" w:hAnsi="Times New Roman" w:cs="Times New Roman"/>
          <w:sz w:val="28"/>
          <w:szCs w:val="24"/>
        </w:rPr>
        <w:t xml:space="preserve"> 1 год</w:t>
      </w:r>
    </w:p>
    <w:p w:rsidR="00F84B44" w:rsidRPr="00C6209E" w:rsidRDefault="00F84B44" w:rsidP="00B079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4B44" w:rsidRDefault="00F84B44" w:rsidP="00B079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20A7" w:rsidRDefault="000F20A7" w:rsidP="00DE1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F20A7" w:rsidRDefault="000F20A7" w:rsidP="000F20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1F0" w:rsidRDefault="000F20A7" w:rsidP="00DE11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D7CD6">
        <w:rPr>
          <w:rFonts w:ascii="Times New Roman" w:hAnsi="Times New Roman" w:cs="Times New Roman"/>
          <w:sz w:val="24"/>
          <w:szCs w:val="24"/>
        </w:rPr>
        <w:t xml:space="preserve">  </w:t>
      </w:r>
      <w:r w:rsidR="00F84B44">
        <w:rPr>
          <w:rFonts w:ascii="Times New Roman" w:hAnsi="Times New Roman" w:cs="Times New Roman"/>
          <w:sz w:val="24"/>
          <w:szCs w:val="24"/>
        </w:rPr>
        <w:t xml:space="preserve"> </w:t>
      </w:r>
      <w:r w:rsidR="00DE11F0">
        <w:rPr>
          <w:rFonts w:ascii="Times New Roman" w:hAnsi="Times New Roman" w:cs="Times New Roman"/>
          <w:sz w:val="24"/>
          <w:szCs w:val="24"/>
        </w:rPr>
        <w:t>Автор - с</w:t>
      </w:r>
      <w:r w:rsidR="00F84B44" w:rsidRPr="00F84B44">
        <w:rPr>
          <w:rFonts w:ascii="Times New Roman" w:hAnsi="Times New Roman" w:cs="Times New Roman"/>
          <w:sz w:val="24"/>
          <w:szCs w:val="24"/>
        </w:rPr>
        <w:t>оставитель</w:t>
      </w:r>
      <w:r w:rsidR="00DE11F0">
        <w:rPr>
          <w:rFonts w:ascii="Times New Roman" w:hAnsi="Times New Roman" w:cs="Times New Roman"/>
          <w:sz w:val="24"/>
          <w:szCs w:val="24"/>
        </w:rPr>
        <w:t>:</w:t>
      </w:r>
    </w:p>
    <w:p w:rsidR="00DE11F0" w:rsidRDefault="00F84B44" w:rsidP="00DE11F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Грозина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1F0">
        <w:rPr>
          <w:rFonts w:ascii="Times New Roman" w:hAnsi="Times New Roman" w:cs="Times New Roman"/>
          <w:sz w:val="24"/>
          <w:szCs w:val="24"/>
        </w:rPr>
        <w:t>Ольга Александровна</w:t>
      </w:r>
      <w:r w:rsidR="00C62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B44" w:rsidRDefault="00DE11F0" w:rsidP="00DE11F0">
      <w:pPr>
        <w:jc w:val="right"/>
        <w:rPr>
          <w:rFonts w:ascii="Times New Roman" w:hAnsi="Times New Roman" w:cs="Times New Roman"/>
          <w:sz w:val="24"/>
          <w:szCs w:val="24"/>
        </w:rPr>
      </w:pPr>
      <w:r w:rsidRPr="00DE11F0">
        <w:rPr>
          <w:rFonts w:ascii="Times New Roman" w:hAnsi="Times New Roman" w:cs="Times New Roman"/>
          <w:sz w:val="24"/>
          <w:szCs w:val="24"/>
          <w:highlight w:val="yellow"/>
        </w:rPr>
        <w:t>у</w:t>
      </w:r>
      <w:r w:rsidR="00C6209E" w:rsidRPr="00DE11F0">
        <w:rPr>
          <w:rFonts w:ascii="Times New Roman" w:hAnsi="Times New Roman" w:cs="Times New Roman"/>
          <w:sz w:val="24"/>
          <w:szCs w:val="24"/>
          <w:highlight w:val="yellow"/>
        </w:rPr>
        <w:t>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433" w:rsidRDefault="00A23433" w:rsidP="00FD7CD6">
      <w:pPr>
        <w:rPr>
          <w:rFonts w:ascii="Times New Roman" w:hAnsi="Times New Roman" w:cs="Times New Roman"/>
          <w:sz w:val="24"/>
          <w:szCs w:val="24"/>
        </w:rPr>
      </w:pPr>
    </w:p>
    <w:p w:rsidR="00DE11F0" w:rsidRDefault="00A23433" w:rsidP="00533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D7CD6">
        <w:rPr>
          <w:rFonts w:ascii="Times New Roman" w:hAnsi="Times New Roman" w:cs="Times New Roman"/>
          <w:sz w:val="24"/>
          <w:szCs w:val="24"/>
        </w:rPr>
        <w:t xml:space="preserve">    </w:t>
      </w:r>
      <w:r w:rsidR="00F84B44">
        <w:rPr>
          <w:rFonts w:ascii="Times New Roman" w:hAnsi="Times New Roman" w:cs="Times New Roman"/>
          <w:sz w:val="24"/>
          <w:szCs w:val="24"/>
        </w:rPr>
        <w:t>г.</w:t>
      </w:r>
      <w:r w:rsidR="00FE0AA2">
        <w:rPr>
          <w:rFonts w:ascii="Times New Roman" w:hAnsi="Times New Roman" w:cs="Times New Roman"/>
          <w:sz w:val="24"/>
          <w:szCs w:val="24"/>
        </w:rPr>
        <w:t xml:space="preserve"> </w:t>
      </w:r>
      <w:r w:rsidR="00F84B44">
        <w:rPr>
          <w:rFonts w:ascii="Times New Roman" w:hAnsi="Times New Roman" w:cs="Times New Roman"/>
          <w:sz w:val="24"/>
          <w:szCs w:val="24"/>
        </w:rPr>
        <w:t>Артемовский</w:t>
      </w:r>
      <w:r w:rsidR="00FE0AA2">
        <w:rPr>
          <w:rFonts w:ascii="Times New Roman" w:hAnsi="Times New Roman" w:cs="Times New Roman"/>
          <w:sz w:val="24"/>
          <w:szCs w:val="24"/>
        </w:rPr>
        <w:t>,</w:t>
      </w:r>
    </w:p>
    <w:p w:rsidR="00533771" w:rsidRDefault="00F84B44" w:rsidP="00DE11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647197214"/>
        <w:docPartObj>
          <w:docPartGallery w:val="Table of Contents"/>
          <w:docPartUnique/>
        </w:docPartObj>
      </w:sdtPr>
      <w:sdtEndPr/>
      <w:sdtContent>
        <w:p w:rsidR="00DE11F0" w:rsidRPr="006F726E" w:rsidRDefault="00DE11F0" w:rsidP="006F726E">
          <w:pPr>
            <w:pStyle w:val="a8"/>
            <w:jc w:val="both"/>
            <w:rPr>
              <w:rFonts w:ascii="Times New Roman" w:hAnsi="Times New Roman" w:cs="Times New Roman"/>
              <w:color w:val="auto"/>
            </w:rPr>
          </w:pPr>
          <w:r w:rsidRPr="006F726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F726E" w:rsidRPr="006F726E" w:rsidRDefault="00DE11F0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6F726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6F726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6F726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77585493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 Основные характеристики общеразвивающей программы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_Toc77585493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494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1.1. Пояснительная записка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_Toc77585494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495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 Цель и задачи общеразвивающей программы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_Toc77585495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 w:rsidP="006F726E">
          <w:pPr>
            <w:pStyle w:val="21"/>
            <w:tabs>
              <w:tab w:val="right" w:leader="dot" w:pos="9345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496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1.3.Содержание программы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_Toc77585496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497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1.4 Планируемые результаты: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_Toc77585497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498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2.Организационно - педагогические условия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_Toc77585498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499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2.1. Условия реализации программы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_Toc77585499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500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2.2.Формы  аттестации /контроля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_Toc77585500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F726E" w:rsidRPr="006F726E" w:rsidRDefault="00FF11CB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77585501" w:history="1">
            <w:r w:rsidR="006F726E" w:rsidRPr="006F726E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3. Список литературы для педагога: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_Toc77585501 \h </w:instrTex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6F726E" w:rsidRPr="006F72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E11F0" w:rsidRDefault="00DE11F0" w:rsidP="006F726E">
          <w:pPr>
            <w:jc w:val="both"/>
          </w:pPr>
          <w:r w:rsidRPr="006F726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6209E" w:rsidRDefault="00C6209E" w:rsidP="00533771">
      <w:pPr>
        <w:rPr>
          <w:rFonts w:ascii="Times New Roman" w:hAnsi="Times New Roman" w:cs="Times New Roman"/>
          <w:sz w:val="24"/>
          <w:szCs w:val="24"/>
        </w:rPr>
      </w:pPr>
    </w:p>
    <w:p w:rsidR="00DE11F0" w:rsidRDefault="00DE11F0" w:rsidP="00533771">
      <w:pPr>
        <w:rPr>
          <w:rFonts w:ascii="Times New Roman" w:hAnsi="Times New Roman" w:cs="Times New Roman"/>
          <w:sz w:val="24"/>
          <w:szCs w:val="24"/>
        </w:rPr>
      </w:pPr>
    </w:p>
    <w:p w:rsidR="00BA40E5" w:rsidRPr="00A23433" w:rsidRDefault="00BA40E5" w:rsidP="00F84B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0E5" w:rsidRPr="00A23433" w:rsidRDefault="00BA40E5" w:rsidP="00F84B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40E5" w:rsidRDefault="00BA40E5" w:rsidP="00BA4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1F0" w:rsidRPr="006F726E" w:rsidRDefault="006F726E" w:rsidP="00BA40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E11F0" w:rsidRPr="00DE11F0" w:rsidRDefault="00DE11F0" w:rsidP="00DE11F0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bookmarkStart w:id="0" w:name="_Toc77585493"/>
      <w:r w:rsidRPr="00DE11F0">
        <w:rPr>
          <w:rFonts w:ascii="Times New Roman" w:hAnsi="Times New Roman" w:cs="Times New Roman"/>
          <w:color w:val="auto"/>
        </w:rPr>
        <w:lastRenderedPageBreak/>
        <w:t>1. Основные характеристики общеразвивающей программы</w:t>
      </w:r>
      <w:bookmarkEnd w:id="0"/>
      <w:r w:rsidRPr="00DE11F0">
        <w:rPr>
          <w:rFonts w:ascii="Times New Roman" w:hAnsi="Times New Roman" w:cs="Times New Roman"/>
          <w:color w:val="auto"/>
        </w:rPr>
        <w:t xml:space="preserve"> </w:t>
      </w:r>
      <w:r w:rsidR="00766D93" w:rsidRPr="00DE11F0">
        <w:rPr>
          <w:rFonts w:ascii="Times New Roman" w:hAnsi="Times New Roman" w:cs="Times New Roman"/>
          <w:color w:val="auto"/>
        </w:rPr>
        <w:t xml:space="preserve"> </w:t>
      </w:r>
    </w:p>
    <w:p w:rsidR="00BA40E5" w:rsidRPr="00DE11F0" w:rsidRDefault="00DE11F0" w:rsidP="00DE11F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1" w:name="_Toc77585494"/>
      <w:r w:rsidRPr="00DE11F0">
        <w:rPr>
          <w:rFonts w:ascii="Times New Roman" w:hAnsi="Times New Roman" w:cs="Times New Roman"/>
          <w:color w:val="auto"/>
          <w:sz w:val="24"/>
        </w:rPr>
        <w:t>1</w:t>
      </w:r>
      <w:r w:rsidR="00533771" w:rsidRPr="00DE11F0">
        <w:rPr>
          <w:rFonts w:ascii="Times New Roman" w:hAnsi="Times New Roman" w:cs="Times New Roman"/>
          <w:color w:val="auto"/>
          <w:sz w:val="24"/>
        </w:rPr>
        <w:t>.1.</w:t>
      </w:r>
      <w:r w:rsidR="009E7978" w:rsidRPr="00DE11F0">
        <w:rPr>
          <w:rFonts w:ascii="Times New Roman" w:hAnsi="Times New Roman" w:cs="Times New Roman"/>
          <w:color w:val="auto"/>
          <w:sz w:val="24"/>
        </w:rPr>
        <w:t xml:space="preserve"> </w:t>
      </w:r>
      <w:r w:rsidR="006F726E">
        <w:rPr>
          <w:rFonts w:ascii="Times New Roman" w:hAnsi="Times New Roman" w:cs="Times New Roman"/>
          <w:color w:val="auto"/>
          <w:sz w:val="24"/>
        </w:rPr>
        <w:t>Пояснительная записка</w:t>
      </w:r>
      <w:bookmarkEnd w:id="1"/>
    </w:p>
    <w:p w:rsidR="00BA40E5" w:rsidRPr="00DE11F0" w:rsidRDefault="009E7978" w:rsidP="00DE11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>Направленность</w:t>
      </w:r>
      <w:r w:rsidRPr="00DE11F0">
        <w:rPr>
          <w:rFonts w:ascii="Times New Roman" w:hAnsi="Times New Roman" w:cs="Times New Roman"/>
          <w:sz w:val="28"/>
          <w:szCs w:val="28"/>
        </w:rPr>
        <w:t xml:space="preserve"> </w:t>
      </w:r>
      <w:r w:rsidR="0003512B" w:rsidRPr="00DE11F0">
        <w:rPr>
          <w:rFonts w:ascii="Times New Roman" w:hAnsi="Times New Roman" w:cs="Times New Roman"/>
          <w:sz w:val="28"/>
          <w:szCs w:val="28"/>
        </w:rPr>
        <w:t>общеразвивающей</w:t>
      </w:r>
      <w:r w:rsidRPr="00DE11F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03959" w:rsidRPr="00DE11F0">
        <w:rPr>
          <w:rFonts w:ascii="Times New Roman" w:hAnsi="Times New Roman" w:cs="Times New Roman"/>
          <w:sz w:val="28"/>
          <w:szCs w:val="28"/>
        </w:rPr>
        <w:t xml:space="preserve"> </w:t>
      </w:r>
      <w:r w:rsidR="000E76B2" w:rsidRPr="00DE11F0">
        <w:rPr>
          <w:rFonts w:ascii="Times New Roman" w:hAnsi="Times New Roman" w:cs="Times New Roman"/>
          <w:sz w:val="28"/>
          <w:szCs w:val="28"/>
        </w:rPr>
        <w:t>«Биология от</w:t>
      </w:r>
      <w:proofErr w:type="gramStart"/>
      <w:r w:rsidR="000E76B2" w:rsidRPr="00DE11F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0E76B2" w:rsidRPr="00DE11F0">
        <w:rPr>
          <w:rFonts w:ascii="Times New Roman" w:hAnsi="Times New Roman" w:cs="Times New Roman"/>
          <w:sz w:val="28"/>
          <w:szCs w:val="28"/>
        </w:rPr>
        <w:t xml:space="preserve"> до Я» </w:t>
      </w:r>
      <w:r w:rsidRPr="00DE11F0">
        <w:rPr>
          <w:rFonts w:ascii="Times New Roman" w:hAnsi="Times New Roman" w:cs="Times New Roman"/>
          <w:sz w:val="28"/>
          <w:szCs w:val="28"/>
        </w:rPr>
        <w:t>-</w:t>
      </w:r>
      <w:r w:rsid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>естественнонаучная.</w:t>
      </w:r>
    </w:p>
    <w:p w:rsidR="004E64BC" w:rsidRPr="00D776CD" w:rsidRDefault="00BB3222" w:rsidP="00DE11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 xml:space="preserve">Актуальность программы. </w:t>
      </w:r>
    </w:p>
    <w:p w:rsidR="004E64BC" w:rsidRPr="00DE11F0" w:rsidRDefault="00F52C02" w:rsidP="00DE11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>Основаниями для разработки Программы являются следующие  нормативно-правовые акты и государственные программные документы</w:t>
      </w:r>
    </w:p>
    <w:p w:rsidR="0094447F" w:rsidRPr="00DE11F0" w:rsidRDefault="00F52C02" w:rsidP="00DE11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>Федеральный Закон от 29.12.2012 г.№273-ФЗ</w:t>
      </w:r>
      <w:proofErr w:type="gramStart"/>
      <w:r w:rsidRPr="00DE11F0">
        <w:rPr>
          <w:rFonts w:ascii="Times New Roman" w:hAnsi="Times New Roman" w:cs="Times New Roman"/>
          <w:sz w:val="28"/>
          <w:szCs w:val="28"/>
        </w:rPr>
        <w:t xml:space="preserve"> №О</w:t>
      </w:r>
      <w:proofErr w:type="gramEnd"/>
      <w:r w:rsidRPr="00DE11F0">
        <w:rPr>
          <w:rFonts w:ascii="Times New Roman" w:hAnsi="Times New Roman" w:cs="Times New Roman"/>
          <w:sz w:val="28"/>
          <w:szCs w:val="28"/>
        </w:rPr>
        <w:t>б образовании в Российской Федерации»</w:t>
      </w:r>
      <w:r w:rsidR="0094447F" w:rsidRPr="00DE11F0">
        <w:rPr>
          <w:rFonts w:ascii="Times New Roman" w:hAnsi="Times New Roman" w:cs="Times New Roman"/>
          <w:sz w:val="28"/>
          <w:szCs w:val="28"/>
        </w:rPr>
        <w:t>.</w:t>
      </w:r>
    </w:p>
    <w:p w:rsidR="00F52C02" w:rsidRPr="00DE11F0" w:rsidRDefault="00F52C02" w:rsidP="00DE11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09.11.2018г. №196 « Об утверждении Порядка организации и осуществления образовательной деятельности по дополнительным общеобразовательным программам.</w:t>
      </w:r>
    </w:p>
    <w:p w:rsidR="00F52C02" w:rsidRPr="00DE11F0" w:rsidRDefault="00F52C02" w:rsidP="00DE11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30.09.2020г. №533 « О внесении изменений в Порядок организации и осуществления образовательной деятельности по дополнительным общеобразовательным программам</w:t>
      </w:r>
      <w:r w:rsidR="0094447F" w:rsidRPr="00DE11F0">
        <w:rPr>
          <w:rFonts w:ascii="Times New Roman" w:hAnsi="Times New Roman" w:cs="Times New Roman"/>
          <w:sz w:val="28"/>
          <w:szCs w:val="28"/>
        </w:rPr>
        <w:t>, утвержденный приказом Министерства просвещения  Российской Федерации 09.11.2018г.№196.</w:t>
      </w:r>
    </w:p>
    <w:p w:rsidR="0094447F" w:rsidRPr="00DE11F0" w:rsidRDefault="0094447F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 xml:space="preserve">Постановление Главного </w:t>
      </w:r>
      <w:proofErr w:type="spellStart"/>
      <w:r w:rsidRPr="00DE11F0">
        <w:rPr>
          <w:rFonts w:ascii="Times New Roman" w:hAnsi="Times New Roman" w:cs="Times New Roman"/>
          <w:sz w:val="28"/>
          <w:szCs w:val="28"/>
        </w:rPr>
        <w:t>госуарственного</w:t>
      </w:r>
      <w:proofErr w:type="spellEnd"/>
      <w:r w:rsidRPr="00DE11F0">
        <w:rPr>
          <w:rFonts w:ascii="Times New Roman" w:hAnsi="Times New Roman" w:cs="Times New Roman"/>
          <w:sz w:val="28"/>
          <w:szCs w:val="28"/>
        </w:rPr>
        <w:t xml:space="preserve"> санитарного врача РФ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молодежи.</w:t>
      </w:r>
    </w:p>
    <w:p w:rsidR="0094447F" w:rsidRPr="00DE11F0" w:rsidRDefault="0094447F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DE11F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E11F0">
        <w:rPr>
          <w:rFonts w:ascii="Times New Roman" w:hAnsi="Times New Roman" w:cs="Times New Roman"/>
          <w:sz w:val="28"/>
          <w:szCs w:val="28"/>
        </w:rPr>
        <w:t xml:space="preserve">  России от 18.11.2015г. №09-3242 «О направлении информации» (вместе с «Мелодическими рекомендациями по проектированию дополнительных общеразвивающих програм</w:t>
      </w:r>
      <w:proofErr w:type="gramStart"/>
      <w:r w:rsidRPr="00DE11F0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DE11F0">
        <w:rPr>
          <w:rFonts w:ascii="Times New Roman" w:hAnsi="Times New Roman" w:cs="Times New Roman"/>
          <w:sz w:val="28"/>
          <w:szCs w:val="28"/>
        </w:rPr>
        <w:t xml:space="preserve">включая </w:t>
      </w:r>
      <w:proofErr w:type="spellStart"/>
      <w:r w:rsidRPr="00DE11F0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DE11F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F53D3" w:rsidRPr="00DE11F0">
        <w:rPr>
          <w:rFonts w:ascii="Times New Roman" w:hAnsi="Times New Roman" w:cs="Times New Roman"/>
          <w:sz w:val="28"/>
          <w:szCs w:val="28"/>
        </w:rPr>
        <w:t>)»</w:t>
      </w:r>
    </w:p>
    <w:p w:rsidR="001F53D3" w:rsidRPr="00DE11F0" w:rsidRDefault="001F53D3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1F0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DE11F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E11F0">
        <w:rPr>
          <w:rFonts w:ascii="Times New Roman" w:hAnsi="Times New Roman" w:cs="Times New Roman"/>
          <w:sz w:val="28"/>
          <w:szCs w:val="28"/>
        </w:rPr>
        <w:t xml:space="preserve"> России от 29.03.2016г. №ВК-64 /09 « О направлении методических рекомендаций (вместе  с «Методическими рекомендациями по реализации адаптированных дополнительных общеобразовательных программ, способствующих  социально-</w:t>
      </w:r>
      <w:r w:rsidRPr="00DE11F0">
        <w:rPr>
          <w:rFonts w:ascii="Times New Roman" w:hAnsi="Times New Roman" w:cs="Times New Roman"/>
          <w:sz w:val="28"/>
          <w:szCs w:val="28"/>
        </w:rPr>
        <w:lastRenderedPageBreak/>
        <w:t>педагогической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</w:t>
      </w:r>
      <w:proofErr w:type="gramEnd"/>
    </w:p>
    <w:p w:rsidR="001F53D3" w:rsidRPr="00DE11F0" w:rsidRDefault="001F53D3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DE11F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DE11F0">
        <w:rPr>
          <w:rFonts w:ascii="Times New Roman" w:hAnsi="Times New Roman" w:cs="Times New Roman"/>
          <w:sz w:val="28"/>
          <w:szCs w:val="28"/>
        </w:rPr>
        <w:t xml:space="preserve"> </w:t>
      </w:r>
      <w:r w:rsidR="006A6188" w:rsidRPr="00DE11F0">
        <w:rPr>
          <w:rFonts w:ascii="Times New Roman" w:hAnsi="Times New Roman" w:cs="Times New Roman"/>
          <w:sz w:val="28"/>
          <w:szCs w:val="28"/>
        </w:rPr>
        <w:t>России от 23.08.2017г.  №816 « Об утверждении 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6A6188" w:rsidRPr="00D776CD" w:rsidRDefault="00BB3222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 xml:space="preserve">Отличительные особенности программы. </w:t>
      </w:r>
    </w:p>
    <w:p w:rsidR="00BB3222" w:rsidRPr="00DE11F0" w:rsidRDefault="00BB3222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>Программа направлена на формирование у учащихся стойкой мотивации для изучения биологических наук, расширение знаний по биологии и экологии, формирование осознанного отношения к миру живой природы, развитие интереса к медицинским наукам, повышение образовательного уровня. Программа дает возможность учащимся выбрать свой «биологический путь», активно включаться в поиск новых знаний</w:t>
      </w:r>
      <w:proofErr w:type="gramStart"/>
      <w:r w:rsidRPr="00DE11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1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1F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E11F0">
        <w:rPr>
          <w:rFonts w:ascii="Times New Roman" w:hAnsi="Times New Roman" w:cs="Times New Roman"/>
          <w:sz w:val="28"/>
          <w:szCs w:val="28"/>
        </w:rPr>
        <w:t xml:space="preserve">то является главным способом осмысления жизни. Роль биологии в современной действительности переоценить трудно, ведь она подробно изучает жизнь человека во всех ее проявлениях. В ее функции входит исследование развития всего живого, а именно: строение организмов, их поведение, а также отношения между собой и взаимосвязь с окружающей средой. Значение биологии в жизни человека становится понятным, если провести параллель между основными проблемами жизнедеятельности индивида, например, здоровьем, питанием, а также выбором оптимальных условий существования. На сегодняшний день известны многочисленные науки, которые отделились от биологии, став не менее важными и самостоятельными. К таким можно отнести зоологию, ботанику, микробиологию, а также вирусологию. Из них трудно выделить наиболее значимые, все они представляют собой комплекс ценнейших фундаментальных знаний, накопленных цивилизацией. В настоящее время биологическое образование должно обеспечить выпускникам высокую биологическую, экологическую и природоохранительную грамотность, </w:t>
      </w:r>
      <w:r w:rsidRPr="00DE11F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 обеспечивающих фундамент для практической деятельности учащихся, формирования их научного мировоззрения. </w:t>
      </w:r>
    </w:p>
    <w:p w:rsidR="00F84B44" w:rsidRPr="00DE11F0" w:rsidRDefault="00BB3222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1F0">
        <w:rPr>
          <w:rFonts w:ascii="Times New Roman" w:hAnsi="Times New Roman" w:cs="Times New Roman"/>
          <w:sz w:val="28"/>
          <w:szCs w:val="28"/>
        </w:rPr>
        <w:t xml:space="preserve">В возрасте 14-16 лет происходит знакомство с основами естественных наук в их единстве и взаимосвязях. Это </w:t>
      </w:r>
      <w:proofErr w:type="spellStart"/>
      <w:r w:rsidRPr="00DE11F0">
        <w:rPr>
          <w:rFonts w:ascii="Times New Roman" w:hAnsi="Times New Roman" w:cs="Times New Roman"/>
          <w:sz w:val="28"/>
          <w:szCs w:val="28"/>
        </w:rPr>
        <w:t>даѐт</w:t>
      </w:r>
      <w:proofErr w:type="spellEnd"/>
      <w:r w:rsidRPr="00DE11F0">
        <w:rPr>
          <w:rFonts w:ascii="Times New Roman" w:hAnsi="Times New Roman" w:cs="Times New Roman"/>
          <w:sz w:val="28"/>
          <w:szCs w:val="28"/>
        </w:rPr>
        <w:t xml:space="preserve"> учащемуся ключ к осмыслению личного опыта, позволяя сделать явления окружающего мира понятными, знакомыми и предсказуемыми, найти свою нишу (по интересам) в области естественных наук. </w:t>
      </w:r>
    </w:p>
    <w:p w:rsidR="00BA40E5" w:rsidRPr="00DE11F0" w:rsidRDefault="00BA40E5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1F0">
        <w:rPr>
          <w:rFonts w:ascii="Times New Roman" w:hAnsi="Times New Roman" w:cs="Times New Roman"/>
          <w:sz w:val="28"/>
          <w:szCs w:val="28"/>
        </w:rPr>
        <w:t>Особое внимание уделяется формированию у школьников умений обосновывать</w:t>
      </w:r>
      <w:r w:rsidR="004E64BC" w:rsidRP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>сущность биологических процессов и явлений, наследственности и изменчивости, норм и</w:t>
      </w:r>
      <w:r w:rsid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>правил здорового образа жизни, поведения человека в природе, последствий глобальных</w:t>
      </w:r>
      <w:r w:rsid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>изменений в биосфере; устанавливать взаимосвязь стро</w:t>
      </w:r>
      <w:r w:rsidR="004E64BC" w:rsidRPr="00DE11F0">
        <w:rPr>
          <w:rFonts w:ascii="Times New Roman" w:hAnsi="Times New Roman" w:cs="Times New Roman"/>
          <w:sz w:val="28"/>
          <w:szCs w:val="28"/>
        </w:rPr>
        <w:t xml:space="preserve">ения и функций клеток, тканей, </w:t>
      </w:r>
      <w:r w:rsidRPr="00DE11F0">
        <w:rPr>
          <w:rFonts w:ascii="Times New Roman" w:hAnsi="Times New Roman" w:cs="Times New Roman"/>
          <w:sz w:val="28"/>
          <w:szCs w:val="28"/>
        </w:rPr>
        <w:t>организма и окружающей среды; выявлять причинно-следственные связи в природе;</w:t>
      </w:r>
      <w:r w:rsid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>формулировать мировоззренческие выводы на основе знаний биологических теорий,</w:t>
      </w:r>
      <w:r w:rsid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>законов, закономерностей.</w:t>
      </w:r>
      <w:proofErr w:type="gramEnd"/>
    </w:p>
    <w:p w:rsidR="00BF15F8" w:rsidRPr="00DE11F0" w:rsidRDefault="00BF15F8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bCs/>
          <w:i/>
          <w:sz w:val="28"/>
          <w:szCs w:val="28"/>
        </w:rPr>
        <w:t>Адресат программы</w:t>
      </w:r>
      <w:r w:rsidR="00DE11F0" w:rsidRPr="00D776C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DE1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для учащихся 14-16 лет, желающих </w:t>
      </w:r>
      <w:r w:rsidR="0003512B" w:rsidRPr="00DE11F0">
        <w:rPr>
          <w:rFonts w:ascii="Times New Roman" w:hAnsi="Times New Roman" w:cs="Times New Roman"/>
          <w:sz w:val="28"/>
          <w:szCs w:val="28"/>
        </w:rPr>
        <w:t>получить знания в области био</w:t>
      </w:r>
      <w:r w:rsidRPr="00DE11F0">
        <w:rPr>
          <w:rFonts w:ascii="Times New Roman" w:hAnsi="Times New Roman" w:cs="Times New Roman"/>
          <w:sz w:val="28"/>
          <w:szCs w:val="28"/>
        </w:rPr>
        <w:t xml:space="preserve">логии, без ограничений - независимо от уровня </w:t>
      </w:r>
      <w:r w:rsidR="0003512B" w:rsidRPr="00DE11F0">
        <w:rPr>
          <w:rFonts w:ascii="Times New Roman" w:hAnsi="Times New Roman" w:cs="Times New Roman"/>
          <w:sz w:val="28"/>
          <w:szCs w:val="28"/>
        </w:rPr>
        <w:t xml:space="preserve">способностей в области биологии, число детей </w:t>
      </w:r>
      <w:r w:rsidRPr="00DE11F0">
        <w:rPr>
          <w:rFonts w:ascii="Times New Roman" w:hAnsi="Times New Roman" w:cs="Times New Roman"/>
          <w:sz w:val="28"/>
          <w:szCs w:val="28"/>
        </w:rPr>
        <w:t xml:space="preserve"> </w:t>
      </w:r>
      <w:r w:rsidR="0003512B" w:rsidRPr="00DE11F0">
        <w:rPr>
          <w:rFonts w:ascii="Times New Roman" w:hAnsi="Times New Roman" w:cs="Times New Roman"/>
          <w:sz w:val="28"/>
          <w:szCs w:val="28"/>
        </w:rPr>
        <w:t>в группе 12-15 человек.</w:t>
      </w:r>
    </w:p>
    <w:p w:rsidR="00BF15F8" w:rsidRPr="00DE11F0" w:rsidRDefault="00BF15F8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bCs/>
          <w:i/>
          <w:sz w:val="28"/>
          <w:szCs w:val="28"/>
        </w:rPr>
        <w:t xml:space="preserve">Срок </w:t>
      </w:r>
      <w:r w:rsidR="00DE11F0" w:rsidRPr="00D776CD">
        <w:rPr>
          <w:rFonts w:ascii="Times New Roman" w:hAnsi="Times New Roman" w:cs="Times New Roman"/>
          <w:bCs/>
          <w:i/>
          <w:sz w:val="28"/>
          <w:szCs w:val="28"/>
        </w:rPr>
        <w:t>освоения</w:t>
      </w:r>
      <w:r w:rsidR="00DE11F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b/>
          <w:bCs/>
          <w:sz w:val="28"/>
          <w:szCs w:val="28"/>
        </w:rPr>
        <w:t xml:space="preserve">1 год, </w:t>
      </w:r>
      <w:r w:rsidRPr="00DE11F0">
        <w:rPr>
          <w:rFonts w:ascii="Times New Roman" w:hAnsi="Times New Roman" w:cs="Times New Roman"/>
          <w:sz w:val="28"/>
          <w:szCs w:val="28"/>
        </w:rPr>
        <w:t>общее количество час</w:t>
      </w:r>
      <w:r w:rsidR="0003512B" w:rsidRPr="00DE11F0">
        <w:rPr>
          <w:rFonts w:ascii="Times New Roman" w:hAnsi="Times New Roman" w:cs="Times New Roman"/>
          <w:sz w:val="28"/>
          <w:szCs w:val="28"/>
        </w:rPr>
        <w:t>ов – 3</w:t>
      </w:r>
      <w:r w:rsidRPr="00DE11F0">
        <w:rPr>
          <w:rFonts w:ascii="Times New Roman" w:hAnsi="Times New Roman" w:cs="Times New Roman"/>
          <w:sz w:val="28"/>
          <w:szCs w:val="28"/>
        </w:rPr>
        <w:t>4 часа</w:t>
      </w:r>
      <w:proofErr w:type="gramStart"/>
      <w:r w:rsidRPr="00DE11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E11F0">
        <w:rPr>
          <w:rFonts w:ascii="Times New Roman" w:hAnsi="Times New Roman" w:cs="Times New Roman"/>
          <w:sz w:val="28"/>
          <w:szCs w:val="28"/>
        </w:rPr>
        <w:t xml:space="preserve"> </w:t>
      </w:r>
      <w:r w:rsidRPr="00D776CD">
        <w:rPr>
          <w:rFonts w:ascii="Times New Roman" w:hAnsi="Times New Roman" w:cs="Times New Roman"/>
          <w:i/>
          <w:sz w:val="28"/>
          <w:szCs w:val="28"/>
        </w:rPr>
        <w:t>Режим занятий</w:t>
      </w:r>
      <w:r w:rsidRPr="00DE11F0">
        <w:rPr>
          <w:rFonts w:ascii="Times New Roman" w:hAnsi="Times New Roman" w:cs="Times New Roman"/>
          <w:sz w:val="28"/>
          <w:szCs w:val="28"/>
        </w:rPr>
        <w:t>: 1 час один раза в</w:t>
      </w:r>
      <w:r w:rsidR="0003512B" w:rsidRPr="00DE11F0">
        <w:rPr>
          <w:rFonts w:ascii="Times New Roman" w:hAnsi="Times New Roman" w:cs="Times New Roman"/>
          <w:sz w:val="28"/>
          <w:szCs w:val="28"/>
        </w:rPr>
        <w:t xml:space="preserve"> неделю.</w:t>
      </w:r>
      <w:r w:rsidRPr="00DE11F0">
        <w:rPr>
          <w:rFonts w:ascii="Times New Roman" w:hAnsi="Times New Roman" w:cs="Times New Roman"/>
          <w:sz w:val="28"/>
          <w:szCs w:val="28"/>
        </w:rPr>
        <w:t xml:space="preserve"> Продолжительность учебных занятий установлена с учетом возрастных особенностей учащихс</w:t>
      </w:r>
      <w:r w:rsidR="002E0211" w:rsidRPr="00DE11F0">
        <w:rPr>
          <w:rFonts w:ascii="Times New Roman" w:hAnsi="Times New Roman" w:cs="Times New Roman"/>
          <w:sz w:val="28"/>
          <w:szCs w:val="28"/>
        </w:rPr>
        <w:t xml:space="preserve">я, допустимой нагрузки в </w:t>
      </w:r>
      <w:r w:rsidRPr="00DE11F0">
        <w:rPr>
          <w:sz w:val="28"/>
          <w:szCs w:val="28"/>
        </w:rPr>
        <w:t xml:space="preserve"> </w:t>
      </w:r>
      <w:r w:rsidRPr="00DE11F0">
        <w:rPr>
          <w:rFonts w:ascii="Times New Roman" w:hAnsi="Times New Roman" w:cs="Times New Roman"/>
          <w:sz w:val="28"/>
          <w:szCs w:val="28"/>
        </w:rPr>
        <w:t>соответствии с санитарными нормами и правилами,</w:t>
      </w:r>
      <w:r w:rsidR="002E0211" w:rsidRPr="00DE11F0">
        <w:rPr>
          <w:sz w:val="28"/>
          <w:szCs w:val="28"/>
        </w:rPr>
        <w:t xml:space="preserve"> </w:t>
      </w:r>
      <w:r w:rsidR="002E0211" w:rsidRPr="00DE11F0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proofErr w:type="spellStart"/>
      <w:r w:rsidR="002E0211" w:rsidRPr="00DE11F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E0211" w:rsidRPr="00DE11F0">
        <w:rPr>
          <w:rFonts w:ascii="Times New Roman" w:hAnsi="Times New Roman" w:cs="Times New Roman"/>
          <w:sz w:val="28"/>
          <w:szCs w:val="28"/>
        </w:rPr>
        <w:t xml:space="preserve"> 2.4.4.3172-14.</w:t>
      </w:r>
    </w:p>
    <w:p w:rsidR="00BA40E5" w:rsidRPr="00DE11F0" w:rsidRDefault="00BA40E5" w:rsidP="00DE11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 xml:space="preserve">Программа курса </w:t>
      </w:r>
      <w:r w:rsidR="00B128A5" w:rsidRPr="00D776CD">
        <w:rPr>
          <w:rFonts w:ascii="Times New Roman" w:hAnsi="Times New Roman" w:cs="Times New Roman"/>
          <w:i/>
          <w:sz w:val="28"/>
          <w:szCs w:val="28"/>
        </w:rPr>
        <w:t>рассчитана</w:t>
      </w:r>
      <w:r w:rsidR="00B128A5" w:rsidRPr="00DE11F0">
        <w:rPr>
          <w:rFonts w:ascii="Times New Roman" w:hAnsi="Times New Roman" w:cs="Times New Roman"/>
          <w:sz w:val="28"/>
          <w:szCs w:val="28"/>
        </w:rPr>
        <w:t xml:space="preserve"> на 34 часа, из них 23</w:t>
      </w:r>
      <w:r w:rsidRPr="00DE11F0">
        <w:rPr>
          <w:rFonts w:ascii="Times New Roman" w:hAnsi="Times New Roman" w:cs="Times New Roman"/>
          <w:sz w:val="28"/>
          <w:szCs w:val="28"/>
        </w:rPr>
        <w:t xml:space="preserve"> часа теории и </w:t>
      </w:r>
      <w:r w:rsidR="00B128A5" w:rsidRPr="00DE11F0">
        <w:rPr>
          <w:rFonts w:ascii="Times New Roman" w:hAnsi="Times New Roman" w:cs="Times New Roman"/>
          <w:sz w:val="28"/>
          <w:szCs w:val="28"/>
        </w:rPr>
        <w:t>11</w:t>
      </w:r>
      <w:r w:rsidRPr="00DE11F0">
        <w:rPr>
          <w:rFonts w:ascii="Times New Roman" w:hAnsi="Times New Roman" w:cs="Times New Roman"/>
          <w:sz w:val="28"/>
          <w:szCs w:val="28"/>
        </w:rPr>
        <w:t xml:space="preserve"> часов практики.</w:t>
      </w:r>
      <w:r w:rsidR="00BF15F8" w:rsidRPr="00DE1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211" w:rsidRPr="00DE11F0" w:rsidRDefault="00BF15F8" w:rsidP="00DE11F0">
      <w:pPr>
        <w:pStyle w:val="Default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D776CD">
        <w:rPr>
          <w:bCs/>
          <w:i/>
          <w:sz w:val="28"/>
          <w:szCs w:val="28"/>
        </w:rPr>
        <w:lastRenderedPageBreak/>
        <w:t>Уровень освоения программы – базовый</w:t>
      </w:r>
      <w:r w:rsidRPr="00DE11F0">
        <w:rPr>
          <w:b/>
          <w:bCs/>
          <w:sz w:val="28"/>
          <w:szCs w:val="28"/>
        </w:rPr>
        <w:t xml:space="preserve">. </w:t>
      </w:r>
      <w:r w:rsidRPr="00DE11F0">
        <w:rPr>
          <w:sz w:val="28"/>
          <w:szCs w:val="28"/>
        </w:rPr>
        <w:t xml:space="preserve">Программа обладает широкими возможностями для формирования у детей фундамента </w:t>
      </w:r>
      <w:r w:rsidR="002E0211" w:rsidRPr="00DE11F0">
        <w:rPr>
          <w:sz w:val="28"/>
          <w:szCs w:val="28"/>
        </w:rPr>
        <w:t xml:space="preserve">биологической, </w:t>
      </w:r>
      <w:r w:rsidRPr="00DE11F0">
        <w:rPr>
          <w:sz w:val="28"/>
          <w:szCs w:val="28"/>
        </w:rPr>
        <w:t>экологической и культурологической грамотности и соответств</w:t>
      </w:r>
      <w:r w:rsidR="002E0211" w:rsidRPr="00DE11F0">
        <w:rPr>
          <w:sz w:val="28"/>
          <w:szCs w:val="28"/>
        </w:rPr>
        <w:t xml:space="preserve">ующих компетентностей — </w:t>
      </w:r>
      <w:r w:rsidRPr="00DE11F0">
        <w:rPr>
          <w:sz w:val="28"/>
          <w:szCs w:val="28"/>
        </w:rPr>
        <w:t xml:space="preserve"> соблюдать правила поведения в мире природы и людей, правила здорового образа жизни. Базовый уровень предполагает формирование способности использовать приобретенные знания в практической деятельности (в самостоятельных действиях в окружающей природной</w:t>
      </w:r>
      <w:r w:rsidR="002E0211" w:rsidRPr="00DE11F0">
        <w:rPr>
          <w:sz w:val="28"/>
          <w:szCs w:val="28"/>
        </w:rPr>
        <w:t xml:space="preserve"> и социальной среде)</w:t>
      </w:r>
      <w:r w:rsidRPr="00DE11F0">
        <w:rPr>
          <w:sz w:val="28"/>
          <w:szCs w:val="28"/>
        </w:rPr>
        <w:t>. Поэтому данная программа играет значительную роль в духовно-нравственном развитии и воспитании личности, формирует вектор культурно-ценностной ориентации детей в соответствии с отечественными традициями духовности и нравственности</w:t>
      </w:r>
      <w:r w:rsidR="002E0211" w:rsidRPr="00DE11F0">
        <w:rPr>
          <w:b/>
          <w:bCs/>
          <w:i/>
          <w:iCs/>
          <w:sz w:val="28"/>
          <w:szCs w:val="28"/>
        </w:rPr>
        <w:t xml:space="preserve"> </w:t>
      </w:r>
    </w:p>
    <w:p w:rsidR="00F21FB3" w:rsidRPr="00D776CD" w:rsidRDefault="002E0211" w:rsidP="00DE11F0">
      <w:pPr>
        <w:pStyle w:val="Default"/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r w:rsidRPr="00D776CD">
        <w:rPr>
          <w:bCs/>
          <w:i/>
          <w:iCs/>
          <w:sz w:val="28"/>
          <w:szCs w:val="28"/>
        </w:rPr>
        <w:t xml:space="preserve">Формы организации учебного процесса </w:t>
      </w:r>
    </w:p>
    <w:p w:rsidR="006027AE" w:rsidRPr="00DE11F0" w:rsidRDefault="00F21FB3" w:rsidP="00DE11F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776CD">
        <w:rPr>
          <w:bCs/>
          <w:i/>
          <w:iCs/>
          <w:sz w:val="28"/>
          <w:szCs w:val="28"/>
        </w:rPr>
        <w:t xml:space="preserve">Перечень форм </w:t>
      </w:r>
      <w:r w:rsidR="006027AE" w:rsidRPr="00D776CD">
        <w:rPr>
          <w:bCs/>
          <w:i/>
          <w:iCs/>
          <w:sz w:val="28"/>
          <w:szCs w:val="28"/>
        </w:rPr>
        <w:t>обучения</w:t>
      </w:r>
      <w:r w:rsidR="006027AE" w:rsidRPr="00DE11F0">
        <w:rPr>
          <w:sz w:val="28"/>
          <w:szCs w:val="28"/>
        </w:rPr>
        <w:t xml:space="preserve">: </w:t>
      </w:r>
    </w:p>
    <w:p w:rsidR="006027AE" w:rsidRPr="00DE11F0" w:rsidRDefault="006027AE" w:rsidP="00DE11F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E11F0">
        <w:rPr>
          <w:sz w:val="28"/>
          <w:szCs w:val="28"/>
        </w:rPr>
        <w:t xml:space="preserve">При освоении программы используются </w:t>
      </w:r>
      <w:r w:rsidR="00AF2043" w:rsidRPr="00DE11F0">
        <w:rPr>
          <w:sz w:val="28"/>
          <w:szCs w:val="28"/>
        </w:rPr>
        <w:t>следующие</w:t>
      </w:r>
      <w:r w:rsidRPr="00DE11F0">
        <w:rPr>
          <w:sz w:val="28"/>
          <w:szCs w:val="28"/>
        </w:rPr>
        <w:t xml:space="preserve">  формы обучения: фронтальные, индивидуальные, групповые.  </w:t>
      </w:r>
    </w:p>
    <w:p w:rsidR="006027AE" w:rsidRPr="00DE11F0" w:rsidRDefault="00AF2043" w:rsidP="00DE11F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E11F0">
        <w:rPr>
          <w:sz w:val="28"/>
          <w:szCs w:val="28"/>
        </w:rPr>
        <w:t xml:space="preserve"> П</w:t>
      </w:r>
      <w:r w:rsidR="006027AE" w:rsidRPr="00DE11F0">
        <w:rPr>
          <w:sz w:val="28"/>
          <w:szCs w:val="28"/>
        </w:rPr>
        <w:t xml:space="preserve">ри освоении программы используются </w:t>
      </w:r>
      <w:r w:rsidRPr="00DE11F0">
        <w:rPr>
          <w:sz w:val="28"/>
          <w:szCs w:val="28"/>
        </w:rPr>
        <w:t>следующие</w:t>
      </w:r>
      <w:r w:rsidR="006027AE" w:rsidRPr="00DE11F0">
        <w:rPr>
          <w:sz w:val="28"/>
          <w:szCs w:val="28"/>
        </w:rPr>
        <w:t xml:space="preserve"> виды занятий: беседа, лекция, практическое занятие, семинар, круглый стол, экскурсия</w:t>
      </w:r>
      <w:r w:rsidRPr="00DE11F0">
        <w:rPr>
          <w:sz w:val="28"/>
          <w:szCs w:val="28"/>
        </w:rPr>
        <w:t>.</w:t>
      </w:r>
    </w:p>
    <w:p w:rsidR="00AF2043" w:rsidRPr="00D776CD" w:rsidRDefault="00AF2043" w:rsidP="00DE11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76CD">
        <w:rPr>
          <w:rFonts w:ascii="Times New Roman" w:hAnsi="Times New Roman" w:cs="Times New Roman"/>
          <w:bCs/>
          <w:i/>
          <w:iCs/>
          <w:sz w:val="28"/>
          <w:szCs w:val="28"/>
        </w:rPr>
        <w:t>Перечень форм подведения итогов:</w:t>
      </w:r>
    </w:p>
    <w:p w:rsidR="00AF2043" w:rsidRPr="006F726E" w:rsidRDefault="00AF2043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11F0">
        <w:rPr>
          <w:rFonts w:ascii="Times New Roman" w:hAnsi="Times New Roman" w:cs="Times New Roman"/>
          <w:bCs/>
          <w:iCs/>
          <w:sz w:val="28"/>
          <w:szCs w:val="28"/>
        </w:rPr>
        <w:t>При подведении итогов реализации  программы используются следующие формы:       тестирование,  проектная работа, семинар</w:t>
      </w:r>
      <w:r w:rsidR="0003512B" w:rsidRPr="00DE11F0">
        <w:rPr>
          <w:rFonts w:ascii="Times New Roman" w:hAnsi="Times New Roman" w:cs="Times New Roman"/>
          <w:bCs/>
          <w:iCs/>
          <w:sz w:val="28"/>
          <w:szCs w:val="28"/>
        </w:rPr>
        <w:t>, дискуссия.</w:t>
      </w:r>
    </w:p>
    <w:p w:rsidR="00BA40E5" w:rsidRPr="00DE11F0" w:rsidRDefault="00DE11F0" w:rsidP="006F726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77585495"/>
      <w:r w:rsidRPr="00DE11F0">
        <w:rPr>
          <w:rFonts w:ascii="Times New Roman" w:hAnsi="Times New Roman" w:cs="Times New Roman"/>
          <w:color w:val="auto"/>
        </w:rPr>
        <w:t>1</w:t>
      </w:r>
      <w:r w:rsidR="006A6188" w:rsidRPr="00DE11F0">
        <w:rPr>
          <w:rFonts w:ascii="Times New Roman" w:hAnsi="Times New Roman" w:cs="Times New Roman"/>
          <w:color w:val="auto"/>
        </w:rPr>
        <w:t xml:space="preserve">.2 Цель </w:t>
      </w:r>
      <w:r w:rsidRPr="00DE11F0">
        <w:rPr>
          <w:rFonts w:ascii="Times New Roman" w:hAnsi="Times New Roman" w:cs="Times New Roman"/>
          <w:color w:val="auto"/>
        </w:rPr>
        <w:t>и задачи общеразвивающей программы</w:t>
      </w:r>
      <w:bookmarkEnd w:id="2"/>
    </w:p>
    <w:p w:rsidR="00D35D8C" w:rsidRPr="00D776CD" w:rsidRDefault="00D35D8C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>Цель: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1. повысить интерес к общебиологическим наукам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2. повысить качество биологического образов</w:t>
      </w:r>
      <w:r w:rsidR="0060056D" w:rsidRPr="00D35D8C">
        <w:rPr>
          <w:rFonts w:ascii="Times New Roman" w:hAnsi="Times New Roman" w:cs="Times New Roman"/>
          <w:sz w:val="28"/>
          <w:szCs w:val="28"/>
        </w:rPr>
        <w:t xml:space="preserve">ания </w:t>
      </w:r>
    </w:p>
    <w:p w:rsidR="0060056D" w:rsidRPr="00D35D8C" w:rsidRDefault="0060056D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3.формировать ответственное отношение  к окружающей среде,  собственному здоровью.</w:t>
      </w:r>
    </w:p>
    <w:p w:rsidR="00BA40E5" w:rsidRPr="00D776CD" w:rsidRDefault="006A6188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76CD">
        <w:rPr>
          <w:rFonts w:ascii="Times New Roman" w:hAnsi="Times New Roman" w:cs="Times New Roman"/>
          <w:bCs/>
          <w:i/>
          <w:iCs/>
          <w:sz w:val="28"/>
          <w:szCs w:val="28"/>
        </w:rPr>
        <w:t>Задачи</w:t>
      </w:r>
      <w:r w:rsidR="00D35D8C" w:rsidRPr="00D776CD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повторение, закрепление и углубление знаний по основным разделам школьного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курса биологии;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lastRenderedPageBreak/>
        <w:t>• овладение умениями обосновывать место и роль биологических знаний в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практической деятельности людей, развитии современных технологий, находить 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анализировать информацию о живых объектах;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формирование умения осуществлять разнообразные виды самостоятельной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развитие познавательных интересов, интеллектуальных и творческих способностей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в процессе изучения биологии, в ходе работы с различными источниками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информации;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развитие самоконтроля и самооценки знаний с помощью различных форм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тестирования;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использование приобретенных знаний и умений в повседневной жизни для оценки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последствий своей деятельности по отношению к окружающей среде, здоровью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других людей и собственному здоровью.</w:t>
      </w:r>
    </w:p>
    <w:p w:rsidR="006A6188" w:rsidRPr="00D35D8C" w:rsidRDefault="006F726E" w:rsidP="006F726E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</w:rPr>
      </w:pPr>
      <w:bookmarkStart w:id="3" w:name="_Toc77585496"/>
      <w:r>
        <w:rPr>
          <w:rFonts w:ascii="Times New Roman" w:hAnsi="Times New Roman" w:cs="Times New Roman"/>
          <w:color w:val="auto"/>
          <w:sz w:val="28"/>
        </w:rPr>
        <w:t>1</w:t>
      </w:r>
      <w:r w:rsidR="006A6188" w:rsidRPr="00D35D8C">
        <w:rPr>
          <w:rFonts w:ascii="Times New Roman" w:hAnsi="Times New Roman" w:cs="Times New Roman"/>
          <w:color w:val="auto"/>
          <w:sz w:val="28"/>
        </w:rPr>
        <w:t>.3.Содержание программы</w:t>
      </w:r>
      <w:bookmarkEnd w:id="3"/>
    </w:p>
    <w:p w:rsidR="006A6188" w:rsidRPr="00D776CD" w:rsidRDefault="006A6188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776CD">
        <w:rPr>
          <w:rFonts w:ascii="Times New Roman" w:hAnsi="Times New Roman" w:cs="Times New Roman"/>
          <w:bCs/>
          <w:i/>
          <w:sz w:val="28"/>
          <w:szCs w:val="28"/>
        </w:rPr>
        <w:t>Учебно-тематическое планирование содержания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23"/>
        <w:gridCol w:w="1553"/>
        <w:gridCol w:w="1553"/>
        <w:gridCol w:w="1554"/>
        <w:gridCol w:w="1554"/>
      </w:tblGrid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23" w:type="dxa"/>
            <w:vMerge w:val="restart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4660" w:type="dxa"/>
            <w:gridSpan w:val="3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Количество часов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="00A01583" w:rsidRPr="00D35D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  <w:vMerge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3" w:type="dxa"/>
          </w:tcPr>
          <w:p w:rsidR="006A6188" w:rsidRPr="00D35D8C" w:rsidRDefault="00D35D8C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D35D8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Биология как наука</w:t>
            </w:r>
          </w:p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Методы биологии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Признаки живых организмов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6A6188" w:rsidRPr="00D35D8C" w:rsidRDefault="0003512B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Система, многообразие и эволюция живой природы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6A6188" w:rsidRPr="00D35D8C" w:rsidRDefault="00A01583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2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Человек и его здоровье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:rsidR="006A6188" w:rsidRPr="00D35D8C" w:rsidRDefault="00A01583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2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 xml:space="preserve">Взаимосвязи организмов и </w:t>
            </w:r>
            <w:r w:rsidRPr="00D35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окружающей среды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3" w:type="dxa"/>
          </w:tcPr>
          <w:p w:rsidR="006A6188" w:rsidRPr="00D35D8C" w:rsidRDefault="00B128A5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6A6188" w:rsidRPr="00D35D8C" w:rsidRDefault="00B128A5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6A6188" w:rsidRPr="00D35D8C" w:rsidRDefault="0003512B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2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6A6188" w:rsidRPr="00D35D8C" w:rsidRDefault="00A01583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6A6188" w:rsidRPr="00D35D8C" w:rsidTr="006A6188">
        <w:tc>
          <w:tcPr>
            <w:tcW w:w="53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53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3" w:type="dxa"/>
          </w:tcPr>
          <w:p w:rsidR="006A6188" w:rsidRPr="00D35D8C" w:rsidRDefault="00B128A5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4" w:type="dxa"/>
          </w:tcPr>
          <w:p w:rsidR="006A6188" w:rsidRPr="00D35D8C" w:rsidRDefault="00B128A5" w:rsidP="00D35D8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D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4" w:type="dxa"/>
          </w:tcPr>
          <w:p w:rsidR="006A6188" w:rsidRPr="00D35D8C" w:rsidRDefault="006A6188" w:rsidP="00D35D8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188" w:rsidRPr="00D35D8C" w:rsidRDefault="006A6188" w:rsidP="00D35D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5763" w:rsidRPr="00D776CD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>Содержание учебного плана</w:t>
      </w:r>
    </w:p>
    <w:p w:rsidR="00CD5763" w:rsidRPr="00D776CD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6CD">
        <w:rPr>
          <w:rFonts w:ascii="Times New Roman" w:hAnsi="Times New Roman" w:cs="Times New Roman"/>
          <w:sz w:val="28"/>
          <w:szCs w:val="28"/>
          <w:u w:val="single"/>
        </w:rPr>
        <w:t>Тема 1.Биология</w:t>
      </w:r>
      <w:r w:rsidR="00D35D8C" w:rsidRPr="00D776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76CD">
        <w:rPr>
          <w:rFonts w:ascii="Times New Roman" w:hAnsi="Times New Roman" w:cs="Times New Roman"/>
          <w:sz w:val="28"/>
          <w:szCs w:val="28"/>
          <w:u w:val="single"/>
        </w:rPr>
        <w:t>- наука о жизни 1 час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 Знакомство с Биологией. Роль биологии. Общие свойства живого. Признаки живых существ. Методы изучения биологии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776CD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6CD">
        <w:rPr>
          <w:rFonts w:ascii="Times New Roman" w:hAnsi="Times New Roman" w:cs="Times New Roman"/>
          <w:sz w:val="28"/>
          <w:szCs w:val="28"/>
          <w:u w:val="single"/>
        </w:rPr>
        <w:t>Тема 2.</w:t>
      </w:r>
      <w:r w:rsidR="00D35D8C" w:rsidRPr="00D776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776CD">
        <w:rPr>
          <w:rFonts w:ascii="Times New Roman" w:hAnsi="Times New Roman" w:cs="Times New Roman"/>
          <w:sz w:val="28"/>
          <w:szCs w:val="28"/>
          <w:u w:val="single"/>
        </w:rPr>
        <w:t>Признаки живых организмов 4 час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 Теория: Цитология как наука, история ее появления и развития. Общее строение клеток прокариот. Общее строение клеток эукариот. Живые препараты.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Практика: Одноклеточные и многоклеточные организмы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776CD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6CD">
        <w:rPr>
          <w:rFonts w:ascii="Times New Roman" w:hAnsi="Times New Roman" w:cs="Times New Roman"/>
          <w:sz w:val="28"/>
          <w:szCs w:val="28"/>
          <w:u w:val="single"/>
        </w:rPr>
        <w:t>Тема 3. Система, многообразие и эволюция живой природы 7 час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Основные этапы в развитии растительного мира. Первые одноклеточные организмы.  Теория. Первые одноклеточные организмы. Первые многоклеточные организмы. Водоросли. Строение: анатомия и физиология водорослей. Выход растений на сушу. Первые наземные растения. Высшие растения. Особенность мхов. Споровые растения. Сосудистые растения. Кто такие лишайники. Общая характеристика 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Голосеменных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>. Покрытосемянные растения. Цветок – высшее достижение эволюции растений.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Эволюция животного мира: от простейших до млекопитающих. Животные-паразиты. Животные травоядные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 xml:space="preserve">ищные, всеядные. Переход к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многоклеточности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 xml:space="preserve">. Кишечнополостные. Тип Плоские черви, Тип Круглые черви. Тип Кольчатые черви. Тип Членистоногие  Происхождение и эволюция хордовых.  Подтип 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Бесчерепные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>. Класс Рыбы. Класс Земноводные. Класс Пресмыкающиеся.  Класс Птицы. Класс Млекопитающие.</w:t>
      </w:r>
    </w:p>
    <w:p w:rsidR="00D35D8C" w:rsidRPr="00D776CD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sz w:val="28"/>
          <w:szCs w:val="28"/>
        </w:rPr>
        <w:t>Практика:</w:t>
      </w:r>
    </w:p>
    <w:p w:rsidR="00CD5763" w:rsidRPr="00D35D8C" w:rsidRDefault="00422008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1.</w:t>
      </w:r>
      <w:r w:rsidR="00CD5763" w:rsidRP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Особенности строения растительной клетки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35D8C" w:rsidRDefault="00422008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lastRenderedPageBreak/>
        <w:t>2.Особенности строения клетки животного организма</w:t>
      </w:r>
      <w:r w:rsidR="00D35D8C">
        <w:rPr>
          <w:rFonts w:ascii="Times New Roman" w:hAnsi="Times New Roman" w:cs="Times New Roman"/>
          <w:sz w:val="28"/>
          <w:szCs w:val="28"/>
        </w:rPr>
        <w:t>.</w:t>
      </w:r>
      <w:r w:rsidR="00CD5763" w:rsidRPr="00D35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5763" w:rsidRPr="00D776CD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6CD">
        <w:rPr>
          <w:rFonts w:ascii="Times New Roman" w:hAnsi="Times New Roman" w:cs="Times New Roman"/>
          <w:sz w:val="28"/>
          <w:szCs w:val="28"/>
          <w:u w:val="single"/>
        </w:rPr>
        <w:t>Тема 4. Человек и его здоровье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Физиологические функции и анатомическое строение организма человека. Сходство и различие с животными. Место анатомии среди биологических наук, неразрывность всех биологических наук. 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Общее представление о железах внутренней, внешней и смешанной секреции. Теория: гормоны, свойства гормонов, гуморальная регуляция организма. Строение и функции гипофиза, гипоталамуса, щитовидной железы.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Опорно-двигательный аппарат. Теория: значение скелета, химический состав костей, строение костной ткани, классификация костей, соединения костей, строение скелета, особенности строения скелета человека в связи с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прямохождением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 xml:space="preserve"> и трудовой деятельностью. Функции, строение и классификации мышц, общий обзор мышечной системы, работа мышц, утомление, сокращение мышц, мышечная ткань. 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sz w:val="28"/>
          <w:szCs w:val="28"/>
        </w:rPr>
        <w:t>Практика:</w:t>
      </w:r>
      <w:r w:rsidRPr="00D35D8C">
        <w:rPr>
          <w:rFonts w:ascii="Times New Roman" w:hAnsi="Times New Roman" w:cs="Times New Roman"/>
          <w:sz w:val="28"/>
          <w:szCs w:val="28"/>
        </w:rPr>
        <w:t xml:space="preserve"> работа с препаратами. 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Практическая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 xml:space="preserve"> ДП при переломах, ушибах, ранах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Кровеносная система, лимфатическая система, иммунитет. Теория: характеристика компонентов крови, плазма, механизм свертывания крови. Естественный и искусственный иммунитет, антитела. 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Общее представление о системе кровообращения, сосудистая система организма, строение артерии, капилляров и вен, строение сердца, свойства сердечной мышцы, возбудимость сердца, проводимость, сократимость, большой и малый круги кровообращения, кровоснабжение сердца, работа сердца, кровяное давление, регуляция сердечной деятельности.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 xml:space="preserve"> Внутренняя среда организма, определение лимфы,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лимфообразование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 xml:space="preserve">, функции лимфатической системы. Видео-занятия. 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sz w:val="28"/>
          <w:szCs w:val="28"/>
        </w:rPr>
        <w:t>Практика</w:t>
      </w:r>
      <w:r w:rsidRPr="00D35D8C">
        <w:rPr>
          <w:rFonts w:ascii="Times New Roman" w:hAnsi="Times New Roman" w:cs="Times New Roman"/>
          <w:b/>
          <w:sz w:val="28"/>
          <w:szCs w:val="28"/>
        </w:rPr>
        <w:t>:</w:t>
      </w:r>
      <w:r w:rsidRPr="00D35D8C">
        <w:rPr>
          <w:rFonts w:ascii="Times New Roman" w:hAnsi="Times New Roman" w:cs="Times New Roman"/>
          <w:sz w:val="28"/>
          <w:szCs w:val="28"/>
        </w:rPr>
        <w:t xml:space="preserve"> практическая ДП при кровотечениях.  Химические процессы в крови. Препараты крови.  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Дыхательная система, ее строение, работа легких Теория: дыхательные пути: носовая полость, орган обоняния, гортань, составляющие хрящи гортани, трахея и ее строение, бронхи, бронхиальное дерево, легкие, механизм вдоха и выдоха, типы дыханий, пневмоторакс, вентиляция легких и дыхательный акт.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 xml:space="preserve"> Диффузия газов в кровь, парциальное давление, кислородная емкость крови, транспорт газов кровь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Пищеварительная система. 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 xml:space="preserve">Теория: этапы процесса пищеварения, ротовая полость, зубная система, строение зуба, глотка, пищевод, желудок, работы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И.П.Павлова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>, тонкая кишка, поджелудочная железа, инсулин и глюкагон, толстый кишечник.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 xml:space="preserve"> Печень. 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sz w:val="28"/>
          <w:szCs w:val="28"/>
        </w:rPr>
        <w:t>Практика:</w:t>
      </w:r>
      <w:r w:rsidRPr="00D35D8C">
        <w:rPr>
          <w:rFonts w:ascii="Times New Roman" w:hAnsi="Times New Roman" w:cs="Times New Roman"/>
          <w:sz w:val="28"/>
          <w:szCs w:val="28"/>
        </w:rPr>
        <w:t xml:space="preserve">  Препараты печени, поджелудочной железы, др. частей ЖКТ.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Общее представление об обмене веществ и энергии. Обмен белков, функции белков, заменимые и незаменимые аминокислоты, азотистый баланс. Обмен липидов, функции липидов. Обмен углеводов, функции углеводов, фруктоза и глюкоза, моносахариды, полисахариды. Определение витаминов, их свойства, водорастворимые витамины. Жирорастворимые витамины. 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Выделительная система. Теория: почки, потовые железы, легкие, строение мочевыделительной системы, образование и свойства мочи, регуляция деятельности почек, первичная и вторичная моча.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sz w:val="28"/>
          <w:szCs w:val="28"/>
        </w:rPr>
        <w:t>Практика:</w:t>
      </w:r>
      <w:r w:rsidRPr="00D35D8C">
        <w:rPr>
          <w:rFonts w:ascii="Times New Roman" w:hAnsi="Times New Roman" w:cs="Times New Roman"/>
          <w:sz w:val="28"/>
          <w:szCs w:val="28"/>
        </w:rPr>
        <w:t xml:space="preserve"> препараты почек.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Микроскопирование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Способы размножения живых организмов Мужская половая система Женская половая система Теория: бесполое размножение, вегетативное, половое размножение. Половые клетки. Строение мужской половой системы. Строение женской половой системы. Эмбриогенез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Общие принципы организации нервной системы. Структурные компоненты. Физиологические свойства нервного волокна. Теория: функциональное подразделение нервной системы, автономная и соматическая нервная система. Возбудимость нервного волокна. Головной и </w:t>
      </w:r>
      <w:r w:rsidRPr="00D35D8C">
        <w:rPr>
          <w:rFonts w:ascii="Times New Roman" w:hAnsi="Times New Roman" w:cs="Times New Roman"/>
          <w:sz w:val="28"/>
          <w:szCs w:val="28"/>
        </w:rPr>
        <w:lastRenderedPageBreak/>
        <w:t xml:space="preserve">спинной мозг. Рефлекторная дуга.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Дистантные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 xml:space="preserve"> и контактные органы чувств. Безусловные и условные рефлексы. Понятие о первой и второй сигнальных системах, типы ВНД, память, сознание, мышление, сон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 Гигиена как наука. Здоровый образ жизни. Виды инфекционных заболеваний. Меры по защите от инфекционных заболеваний</w:t>
      </w:r>
    </w:p>
    <w:p w:rsidR="00CD5763" w:rsidRPr="00D35D8C" w:rsidRDefault="00422008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D35D8C">
        <w:rPr>
          <w:rFonts w:ascii="Times New Roman" w:hAnsi="Times New Roman" w:cs="Times New Roman"/>
          <w:b/>
          <w:sz w:val="28"/>
          <w:szCs w:val="28"/>
        </w:rPr>
        <w:t>:</w:t>
      </w:r>
      <w:r w:rsidRPr="00D35D8C">
        <w:rPr>
          <w:rFonts w:ascii="Times New Roman" w:hAnsi="Times New Roman" w:cs="Times New Roman"/>
          <w:sz w:val="28"/>
          <w:szCs w:val="28"/>
        </w:rPr>
        <w:t xml:space="preserve"> </w:t>
      </w:r>
      <w:r w:rsidR="00CD5763" w:rsidRPr="00D35D8C">
        <w:rPr>
          <w:rFonts w:ascii="Times New Roman" w:hAnsi="Times New Roman" w:cs="Times New Roman"/>
          <w:sz w:val="28"/>
          <w:szCs w:val="28"/>
        </w:rPr>
        <w:t>Приемы оказания первой доврачебной помощи при неотложных ситуациях: переломах, кровотечениях, тепловом и солнечном ударе, утоплении, поражении электрическим током</w:t>
      </w:r>
      <w:r w:rsidR="00D35D8C">
        <w:rPr>
          <w:rFonts w:ascii="Times New Roman" w:hAnsi="Times New Roman" w:cs="Times New Roman"/>
          <w:sz w:val="28"/>
          <w:szCs w:val="28"/>
        </w:rPr>
        <w:t>.</w:t>
      </w:r>
    </w:p>
    <w:p w:rsidR="00CD5763" w:rsidRPr="00D776CD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76CD">
        <w:rPr>
          <w:rFonts w:ascii="Times New Roman" w:hAnsi="Times New Roman" w:cs="Times New Roman"/>
          <w:sz w:val="28"/>
          <w:szCs w:val="28"/>
          <w:u w:val="single"/>
        </w:rPr>
        <w:t>Тема 5. Взаимосвязи организмов и окружающей среды</w:t>
      </w:r>
    </w:p>
    <w:p w:rsidR="00CD5763" w:rsidRPr="00D35D8C" w:rsidRDefault="00CD576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6A6188" w:rsidRPr="00D35D8C" w:rsidRDefault="00422008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6CD">
        <w:rPr>
          <w:rFonts w:ascii="Times New Roman" w:hAnsi="Times New Roman" w:cs="Times New Roman"/>
          <w:bCs/>
          <w:sz w:val="28"/>
          <w:szCs w:val="28"/>
        </w:rPr>
        <w:t>Практика:</w:t>
      </w:r>
      <w:r w:rsidRPr="00D35D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bCs/>
          <w:sz w:val="28"/>
          <w:szCs w:val="28"/>
        </w:rPr>
        <w:t>Экскурсия</w:t>
      </w:r>
      <w:r w:rsidR="00D35D8C">
        <w:rPr>
          <w:rFonts w:ascii="Times New Roman" w:hAnsi="Times New Roman" w:cs="Times New Roman"/>
          <w:bCs/>
          <w:sz w:val="28"/>
          <w:szCs w:val="28"/>
        </w:rPr>
        <w:t>.</w:t>
      </w:r>
    </w:p>
    <w:p w:rsidR="00BA40E5" w:rsidRPr="00D35D8C" w:rsidRDefault="006F726E" w:rsidP="006F726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77585497"/>
      <w:r>
        <w:rPr>
          <w:rFonts w:ascii="Times New Roman" w:hAnsi="Times New Roman" w:cs="Times New Roman"/>
          <w:color w:val="auto"/>
        </w:rPr>
        <w:t>1</w:t>
      </w:r>
      <w:r w:rsidR="00A01583" w:rsidRPr="00D35D8C">
        <w:rPr>
          <w:rFonts w:ascii="Times New Roman" w:hAnsi="Times New Roman" w:cs="Times New Roman"/>
          <w:color w:val="auto"/>
        </w:rPr>
        <w:t xml:space="preserve">.4 </w:t>
      </w:r>
      <w:r w:rsidR="00BA40E5" w:rsidRPr="00D35D8C">
        <w:rPr>
          <w:rFonts w:ascii="Times New Roman" w:hAnsi="Times New Roman" w:cs="Times New Roman"/>
          <w:color w:val="auto"/>
        </w:rPr>
        <w:t>Планируемые результаты:</w:t>
      </w:r>
      <w:bookmarkEnd w:id="4"/>
    </w:p>
    <w:p w:rsidR="00A01583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В результате изучения курса учащиеся должны достигнуть следующих</w:t>
      </w:r>
      <w:r w:rsidR="009E7978" w:rsidRPr="00D35D8C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6F726E">
        <w:rPr>
          <w:rFonts w:ascii="Times New Roman" w:hAnsi="Times New Roman" w:cs="Times New Roman"/>
          <w:sz w:val="28"/>
          <w:szCs w:val="28"/>
        </w:rPr>
        <w:t>.</w:t>
      </w:r>
    </w:p>
    <w:p w:rsidR="00A01583" w:rsidRPr="00D776CD" w:rsidRDefault="00A0158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776CD">
        <w:rPr>
          <w:rFonts w:ascii="Times New Roman" w:hAnsi="Times New Roman" w:cs="Times New Roman"/>
          <w:i/>
          <w:sz w:val="28"/>
          <w:szCs w:val="28"/>
        </w:rPr>
        <w:t>Метапредметными</w:t>
      </w:r>
      <w:proofErr w:type="spellEnd"/>
      <w:r w:rsidRPr="00D776CD">
        <w:rPr>
          <w:rFonts w:ascii="Times New Roman" w:hAnsi="Times New Roman" w:cs="Times New Roman"/>
          <w:i/>
          <w:sz w:val="28"/>
          <w:szCs w:val="28"/>
        </w:rPr>
        <w:t xml:space="preserve"> результатами освоения курса являются:</w:t>
      </w:r>
    </w:p>
    <w:p w:rsidR="00A01583" w:rsidRPr="00D35D8C" w:rsidRDefault="00A01583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умение работать с разными источниками биологической информации: находить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оценивать информацию, преобразовывать информацию из одной формы в другую;</w:t>
      </w:r>
    </w:p>
    <w:p w:rsidR="00A01583" w:rsidRPr="00D35D8C" w:rsidRDefault="00A01583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способность выбирать целевые и смысловые установки в своих действиях и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поступках по отношению к живой природе, здоровью своему и окружающих;</w:t>
      </w:r>
    </w:p>
    <w:p w:rsidR="00A01583" w:rsidRPr="00D35D8C" w:rsidRDefault="00A01583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умение адекватно использовать речевые средства для дискуссии и аргументации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своей позиции, сравнивать разные точки зрения, аргументировать свою точку</w:t>
      </w:r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зрения, отстаивать свою позицию.</w:t>
      </w:r>
    </w:p>
    <w:p w:rsidR="00BA40E5" w:rsidRPr="00D776CD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76CD">
        <w:rPr>
          <w:rFonts w:ascii="Times New Roman" w:hAnsi="Times New Roman" w:cs="Times New Roman"/>
          <w:sz w:val="28"/>
          <w:szCs w:val="28"/>
        </w:rPr>
        <w:t xml:space="preserve"> </w:t>
      </w:r>
      <w:r w:rsidR="009E7978" w:rsidRPr="00D776CD">
        <w:rPr>
          <w:rFonts w:ascii="Times New Roman" w:hAnsi="Times New Roman" w:cs="Times New Roman"/>
          <w:bCs/>
          <w:i/>
          <w:iCs/>
          <w:sz w:val="28"/>
          <w:szCs w:val="28"/>
        </w:rPr>
        <w:t>Личностными  результатами освоения курса являются: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lastRenderedPageBreak/>
        <w:t>• знание основных принципов и правил отношения к живой природе, основ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здорового образа жизни и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реализация установок здорового образа жизни;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мотивов, направленных на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изучение живой природы;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 xml:space="preserve">• интеллектуальных умений (доказывать, строить рассуждения, </w:t>
      </w:r>
      <w:proofErr w:type="spellStart"/>
      <w:r w:rsidRPr="00D35D8C">
        <w:rPr>
          <w:rFonts w:ascii="Times New Roman" w:hAnsi="Times New Roman" w:cs="Times New Roman"/>
          <w:sz w:val="28"/>
          <w:szCs w:val="28"/>
        </w:rPr>
        <w:t>анализировать</w:t>
      </w:r>
      <w:proofErr w:type="gramStart"/>
      <w:r w:rsidRPr="00D35D8C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35D8C">
        <w:rPr>
          <w:rFonts w:ascii="Times New Roman" w:hAnsi="Times New Roman" w:cs="Times New Roman"/>
          <w:sz w:val="28"/>
          <w:szCs w:val="28"/>
        </w:rPr>
        <w:t>равнивать</w:t>
      </w:r>
      <w:proofErr w:type="spellEnd"/>
      <w:r w:rsidRPr="00D35D8C">
        <w:rPr>
          <w:rFonts w:ascii="Times New Roman" w:hAnsi="Times New Roman" w:cs="Times New Roman"/>
          <w:sz w:val="28"/>
          <w:szCs w:val="28"/>
        </w:rPr>
        <w:t>, делать выводы и др.);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6CD">
        <w:rPr>
          <w:rFonts w:ascii="Times New Roman" w:hAnsi="Times New Roman" w:cs="Times New Roman"/>
          <w:bCs/>
          <w:i/>
          <w:iCs/>
          <w:sz w:val="28"/>
          <w:szCs w:val="28"/>
        </w:rPr>
        <w:t>Предметными результатами</w:t>
      </w:r>
      <w:r w:rsidRPr="00D35D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освоения курса являются: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1. В познавательной (интеллектуальной) сфере: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D8C">
        <w:rPr>
          <w:rFonts w:ascii="Times New Roman" w:hAnsi="Times New Roman" w:cs="Times New Roman"/>
          <w:sz w:val="28"/>
          <w:szCs w:val="28"/>
        </w:rPr>
        <w:t>• выделение существенных признаков биологических объектов (отличительных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признаков живых организмов; клеток и организмов растений, животных, грибов 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бактерий; организма человека; видов, экосистем; биосферы) и процессов (обмен веществ 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превращение энергии, питание, дыхание, выделение, транспорт веществ, рост, развитие,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размножение, регуляция жизнедеятельности организма; круговорот веществ 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превращение энергии в экосистемах);</w:t>
      </w:r>
      <w:proofErr w:type="gramEnd"/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D8C">
        <w:rPr>
          <w:rFonts w:ascii="Times New Roman" w:hAnsi="Times New Roman" w:cs="Times New Roman"/>
          <w:sz w:val="28"/>
          <w:szCs w:val="28"/>
        </w:rPr>
        <w:t>• приведение доказательств (аргументация) родства человека с млекопитающими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животными; взаимосвязи человека и окружающей среды; зависимости здоровья человека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от состояния окружающей среды; необходимости защиты окружающей среды;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соблюдения мер профилактики заболеваний, вызываемых растениями, животными,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бактериями, грибами и вирусами, травматизма, стрессов, ВИЧ-инфекции, вредных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привычек, нарушения осанки, зрения, слуха, инфекционных и простудных заболеваний;</w:t>
      </w:r>
      <w:proofErr w:type="gramEnd"/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классификация — определение принадлежности биологических объектов к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определенной систематической группе;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объяснение роли биологии в практической деятельности людей; места и роли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человека в природе; родства, общности происхождения и эволюции растений и животных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(на примере сопоставления отдельных групп); роли различных организмов в жизни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 xml:space="preserve">человека; значения биологического </w:t>
      </w:r>
      <w:r w:rsidRPr="00D35D8C">
        <w:rPr>
          <w:rFonts w:ascii="Times New Roman" w:hAnsi="Times New Roman" w:cs="Times New Roman"/>
          <w:sz w:val="28"/>
          <w:szCs w:val="28"/>
        </w:rPr>
        <w:lastRenderedPageBreak/>
        <w:t>разнообразия для сохранения биосферы; механизмов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наследственности и изменчивости, проявления наследственных заболеваний у человека,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видообразования и приспособленности;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различение на таблицах частей и органоидов клетки, органов и систем органов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человека; на живых объектах и таблицах органов цветкового растения, органов и систем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органов животных, растений разных отделов, животных отдельных типов и классов;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наиболее распространенных растений и домашних животных; съедобных и ядовитых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грибов; опасных для человека растений и животных;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сравнение биологических объектов и процессов, умение делать выводы и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умозаключения на основе сравнения;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выявление изменчивости организмов; приспособлений организмов к среде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обитания; типов взаимодействия разных видов в экосистеме; взаимосвязей между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особенностями строения клеток, тканей, органов, систем органов и их функциями;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овладение методами биологической науки: наблюдение и описание биологических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объектов и процессов; постановка биологических экспериментов и объяснение их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2. В ценностно-ориентационной сфере: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знание основных правил поведения в природе и основ здорового образа жизни;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анализ и оценка последствий деятельности человека в природе, влияния факторов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риска на здоровье человека.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3. В сфере физической деятельности: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освоение приемов оказания первой помощи при отравлении ядовитыми грибами,</w:t>
      </w:r>
      <w:r w:rsidR="00D35D8C">
        <w:rPr>
          <w:rFonts w:ascii="Times New Roman" w:hAnsi="Times New Roman" w:cs="Times New Roman"/>
          <w:sz w:val="28"/>
          <w:szCs w:val="28"/>
        </w:rPr>
        <w:t xml:space="preserve"> р</w:t>
      </w:r>
      <w:r w:rsidRPr="00D35D8C">
        <w:rPr>
          <w:rFonts w:ascii="Times New Roman" w:hAnsi="Times New Roman" w:cs="Times New Roman"/>
          <w:sz w:val="28"/>
          <w:szCs w:val="28"/>
        </w:rPr>
        <w:t>астениями, укусах животных, простудных заболеваниях, ожогах, обморожениях,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травмах, спасении утопающего;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• рациональной организации труда и отдыха, выращивания и размножения</w:t>
      </w:r>
      <w:r w:rsidR="00D35D8C">
        <w:rPr>
          <w:rFonts w:ascii="Times New Roman" w:hAnsi="Times New Roman" w:cs="Times New Roman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sz w:val="28"/>
          <w:szCs w:val="28"/>
        </w:rPr>
        <w:t>культурных растений и домашних животных, ухода за ними;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t>4. В эстетической сфере:</w:t>
      </w:r>
    </w:p>
    <w:p w:rsidR="00BA40E5" w:rsidRPr="00D35D8C" w:rsidRDefault="00BA40E5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D8C">
        <w:rPr>
          <w:rFonts w:ascii="Times New Roman" w:hAnsi="Times New Roman" w:cs="Times New Roman"/>
          <w:sz w:val="28"/>
          <w:szCs w:val="28"/>
        </w:rPr>
        <w:lastRenderedPageBreak/>
        <w:t>•овладение умением оценивать с эстетической точки зрения объекты живой природы.</w:t>
      </w:r>
    </w:p>
    <w:p w:rsidR="00CC30BD" w:rsidRPr="00D35D8C" w:rsidRDefault="00CC30BD" w:rsidP="00D35D8C">
      <w:pPr>
        <w:pStyle w:val="Default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60056D" w:rsidRPr="00D35D8C" w:rsidRDefault="0060056D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56D" w:rsidRPr="00D35D8C" w:rsidRDefault="0060056D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56D" w:rsidRPr="00D35D8C" w:rsidRDefault="0060056D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56D" w:rsidRPr="00D35D8C" w:rsidRDefault="0060056D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6D93" w:rsidRPr="00D35D8C" w:rsidRDefault="00766D9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D93" w:rsidRPr="00D35D8C" w:rsidRDefault="00766D9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6D93" w:rsidRPr="00D35D8C" w:rsidRDefault="00766D93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76B2" w:rsidRPr="00D35D8C" w:rsidRDefault="000E76B2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76B2" w:rsidRPr="00D35D8C" w:rsidRDefault="000E76B2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76B2" w:rsidRPr="00D35D8C" w:rsidRDefault="000E76B2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512B" w:rsidRPr="00D35D8C" w:rsidRDefault="0003512B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512B" w:rsidRPr="00D35D8C" w:rsidRDefault="0003512B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512B" w:rsidRPr="00D35D8C" w:rsidRDefault="0003512B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771" w:rsidRPr="00D35D8C" w:rsidRDefault="00533771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771" w:rsidRPr="00D35D8C" w:rsidRDefault="00533771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771" w:rsidRPr="00D35D8C" w:rsidRDefault="00533771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3771" w:rsidRDefault="00533771" w:rsidP="009D22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6E" w:rsidRDefault="006F726E" w:rsidP="00D35D8C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32"/>
        </w:rPr>
      </w:pPr>
      <w:r>
        <w:rPr>
          <w:rFonts w:ascii="Times New Roman" w:hAnsi="Times New Roman" w:cs="Times New Roman"/>
          <w:color w:val="auto"/>
          <w:sz w:val="32"/>
        </w:rPr>
        <w:br w:type="page"/>
      </w:r>
    </w:p>
    <w:p w:rsidR="000E76B2" w:rsidRPr="00D35D8C" w:rsidRDefault="006F726E" w:rsidP="00D35D8C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  <w:sz w:val="32"/>
        </w:rPr>
      </w:pPr>
      <w:bookmarkStart w:id="5" w:name="_Toc77585498"/>
      <w:r>
        <w:rPr>
          <w:rFonts w:ascii="Times New Roman" w:hAnsi="Times New Roman" w:cs="Times New Roman"/>
          <w:color w:val="auto"/>
          <w:sz w:val="32"/>
        </w:rPr>
        <w:lastRenderedPageBreak/>
        <w:t>2</w:t>
      </w:r>
      <w:r w:rsidR="00C6209E" w:rsidRPr="00D35D8C">
        <w:rPr>
          <w:rFonts w:ascii="Times New Roman" w:hAnsi="Times New Roman" w:cs="Times New Roman"/>
          <w:color w:val="auto"/>
          <w:sz w:val="32"/>
        </w:rPr>
        <w:t>.Организационно</w:t>
      </w:r>
      <w:r w:rsidR="00D35D8C" w:rsidRPr="00D35D8C">
        <w:rPr>
          <w:rFonts w:ascii="Times New Roman" w:hAnsi="Times New Roman" w:cs="Times New Roman"/>
          <w:color w:val="auto"/>
          <w:sz w:val="32"/>
        </w:rPr>
        <w:t xml:space="preserve"> </w:t>
      </w:r>
      <w:r w:rsidR="00C6209E" w:rsidRPr="00D35D8C">
        <w:rPr>
          <w:rFonts w:ascii="Times New Roman" w:hAnsi="Times New Roman" w:cs="Times New Roman"/>
          <w:color w:val="auto"/>
          <w:sz w:val="32"/>
        </w:rPr>
        <w:t>- педагогические условия</w:t>
      </w:r>
      <w:bookmarkEnd w:id="5"/>
    </w:p>
    <w:p w:rsidR="00CB3F1A" w:rsidRPr="00D35D8C" w:rsidRDefault="006F726E" w:rsidP="00D35D8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77585499"/>
      <w:r>
        <w:rPr>
          <w:rFonts w:ascii="Times New Roman" w:hAnsi="Times New Roman" w:cs="Times New Roman"/>
          <w:color w:val="auto"/>
        </w:rPr>
        <w:t>2</w:t>
      </w:r>
      <w:r w:rsidR="00CB3F1A" w:rsidRPr="00D35D8C">
        <w:rPr>
          <w:rFonts w:ascii="Times New Roman" w:hAnsi="Times New Roman" w:cs="Times New Roman"/>
          <w:color w:val="auto"/>
        </w:rPr>
        <w:t>.1</w:t>
      </w:r>
      <w:r w:rsidR="00FB58D0" w:rsidRPr="00D35D8C">
        <w:rPr>
          <w:rFonts w:ascii="Times New Roman" w:hAnsi="Times New Roman" w:cs="Times New Roman"/>
          <w:color w:val="auto"/>
        </w:rPr>
        <w:t xml:space="preserve">. </w:t>
      </w:r>
      <w:r w:rsidR="00CB3F1A" w:rsidRPr="00D35D8C">
        <w:rPr>
          <w:rFonts w:ascii="Times New Roman" w:hAnsi="Times New Roman" w:cs="Times New Roman"/>
          <w:color w:val="auto"/>
        </w:rPr>
        <w:t>Условия реализации программы</w:t>
      </w:r>
      <w:bookmarkEnd w:id="6"/>
    </w:p>
    <w:p w:rsidR="00703959" w:rsidRPr="00D776CD" w:rsidRDefault="00703959" w:rsidP="00D35D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>Материально-технические условия реализации Программы</w:t>
      </w:r>
      <w:r w:rsidR="00D35D8C" w:rsidRPr="00D776CD">
        <w:rPr>
          <w:rFonts w:ascii="Times New Roman" w:hAnsi="Times New Roman" w:cs="Times New Roman"/>
          <w:i/>
          <w:sz w:val="28"/>
          <w:szCs w:val="28"/>
        </w:rPr>
        <w:t>.</w:t>
      </w:r>
    </w:p>
    <w:p w:rsidR="00703959" w:rsidRPr="00D776CD" w:rsidRDefault="00703959" w:rsidP="00D35D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76CD">
        <w:rPr>
          <w:rFonts w:ascii="Times New Roman" w:hAnsi="Times New Roman" w:cs="Times New Roman"/>
          <w:i/>
          <w:sz w:val="28"/>
          <w:szCs w:val="28"/>
        </w:rPr>
        <w:t>Требования к оснащению учебного процесса:</w:t>
      </w:r>
    </w:p>
    <w:p w:rsidR="00E571E9" w:rsidRPr="006F726E" w:rsidRDefault="00E571E9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кабинет</w:t>
      </w:r>
      <w:r w:rsidR="00CB3F1A" w:rsidRPr="006F726E"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Pr="006F726E">
        <w:rPr>
          <w:rFonts w:ascii="Times New Roman" w:hAnsi="Times New Roman" w:cs="Times New Roman"/>
          <w:sz w:val="28"/>
          <w:szCs w:val="28"/>
        </w:rPr>
        <w:t>, столы, стулья</w:t>
      </w:r>
      <w:r w:rsidR="00D35D8C" w:rsidRPr="006F726E">
        <w:rPr>
          <w:rFonts w:ascii="Times New Roman" w:hAnsi="Times New Roman" w:cs="Times New Roman"/>
          <w:sz w:val="28"/>
          <w:szCs w:val="28"/>
        </w:rPr>
        <w:t>;</w:t>
      </w:r>
    </w:p>
    <w:p w:rsidR="00443A70" w:rsidRPr="006F726E" w:rsidRDefault="00443A70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цифровая лаборатория;</w:t>
      </w:r>
    </w:p>
    <w:p w:rsidR="00703959" w:rsidRPr="006F726E" w:rsidRDefault="006F726E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03959" w:rsidRPr="006F726E">
        <w:rPr>
          <w:rFonts w:ascii="Times New Roman" w:hAnsi="Times New Roman" w:cs="Times New Roman"/>
          <w:sz w:val="28"/>
          <w:szCs w:val="28"/>
        </w:rPr>
        <w:t>абораторное оборудование;</w:t>
      </w:r>
    </w:p>
    <w:p w:rsidR="00443A70" w:rsidRPr="006F726E" w:rsidRDefault="00443A70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муляжи</w:t>
      </w:r>
      <w:r w:rsidR="00D35D8C" w:rsidRPr="006F726E">
        <w:rPr>
          <w:rFonts w:ascii="Times New Roman" w:hAnsi="Times New Roman" w:cs="Times New Roman"/>
          <w:sz w:val="28"/>
          <w:szCs w:val="28"/>
        </w:rPr>
        <w:t>;</w:t>
      </w:r>
    </w:p>
    <w:p w:rsidR="00703959" w:rsidRPr="006F726E" w:rsidRDefault="00703959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микроскопы;</w:t>
      </w:r>
    </w:p>
    <w:p w:rsidR="00703959" w:rsidRPr="006F726E" w:rsidRDefault="00703959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наборы микропрепаратов, а также наборы для самостоятельного изготовления микропрепаратов;</w:t>
      </w:r>
    </w:p>
    <w:p w:rsidR="00703959" w:rsidRPr="006F726E" w:rsidRDefault="00703959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компьютер с возможностью выхода в интернет;</w:t>
      </w:r>
    </w:p>
    <w:p w:rsidR="00703959" w:rsidRPr="006F726E" w:rsidRDefault="00703959" w:rsidP="006F726E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мультимедийны</w:t>
      </w:r>
      <w:r w:rsidR="00D35D8C" w:rsidRPr="006F726E">
        <w:rPr>
          <w:rFonts w:ascii="Times New Roman" w:hAnsi="Times New Roman" w:cs="Times New Roman"/>
          <w:sz w:val="28"/>
          <w:szCs w:val="28"/>
        </w:rPr>
        <w:t xml:space="preserve">й проектор. </w:t>
      </w:r>
    </w:p>
    <w:p w:rsidR="00FB58D0" w:rsidRPr="00D35D8C" w:rsidRDefault="00FB58D0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6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Кадровое обеспечение:</w:t>
      </w:r>
      <w:r w:rsidRPr="00D35D8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color w:val="000000"/>
          <w:sz w:val="28"/>
          <w:szCs w:val="28"/>
        </w:rPr>
        <w:t xml:space="preserve">Педагог, владеющий следующими профессиональными и личностными качествами: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обладает биоэкологическим и педагогическим образованием;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726E">
        <w:rPr>
          <w:rFonts w:ascii="Times New Roman" w:hAnsi="Times New Roman" w:cs="Times New Roman"/>
          <w:color w:val="000000"/>
          <w:sz w:val="28"/>
          <w:szCs w:val="28"/>
        </w:rPr>
        <w:t>способен</w:t>
      </w:r>
      <w:proofErr w:type="gramEnd"/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 применять полученные профессиональные знания в практике своей деятельности;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знает закономерностей взаимодействия личности и общества, социального поведения и формирования личности;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>вл</w:t>
      </w:r>
      <w:r w:rsidR="00D35D8C" w:rsidRPr="006F726E">
        <w:rPr>
          <w:rFonts w:ascii="Times New Roman" w:hAnsi="Times New Roman" w:cs="Times New Roman"/>
          <w:color w:val="000000"/>
          <w:sz w:val="28"/>
          <w:szCs w:val="28"/>
        </w:rPr>
        <w:t>адеет навыками и приё</w:t>
      </w: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мами организации занятий;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знает физиологию и психологию детского возраста;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умеет вызвать интерес к себе и преподаваемому предмету;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умеет создать комфортные условия для успешного развития личности учащихся;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умеет видеть и раскрывать творческие способности учащихся; </w:t>
      </w:r>
    </w:p>
    <w:p w:rsidR="00FB58D0" w:rsidRPr="006F726E" w:rsidRDefault="00FB58D0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>систематически повышает уровень своего педагогического мастерства и уровень квалификации по специальности</w:t>
      </w:r>
      <w:r w:rsidR="00D35D8C" w:rsidRPr="006F72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35D8C" w:rsidRPr="00D776CD" w:rsidRDefault="00420DA7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D776CD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Методические материалы </w:t>
      </w:r>
    </w:p>
    <w:p w:rsidR="00420DA7" w:rsidRPr="00D35D8C" w:rsidRDefault="00D35D8C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Принципы обучения.</w:t>
      </w:r>
    </w:p>
    <w:p w:rsidR="00420DA7" w:rsidRPr="00D35D8C" w:rsidRDefault="00420DA7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D8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35D8C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построена на соблюдении общепризнанных, основополагающих принципов обучения: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принцип сознательности и активности учащихся;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принцип наглядности обучения;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принцип систематичности и последовательности;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принцип прочности обучения: в современном обучении мышление главенствует над памятью;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принцип доступности;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принцип научности;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принцип связи теории с практикой. Принцип непосредственного участия </w:t>
      </w:r>
      <w:r w:rsidRPr="006F72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гуманного отношения к природе на основе формирования практических навыков и умений в разнообразной деятельности в природе. </w:t>
      </w:r>
    </w:p>
    <w:p w:rsidR="00420DA7" w:rsidRPr="00D35D8C" w:rsidRDefault="00420DA7" w:rsidP="00D35D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35D8C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освоения программного материала педагогом используются следующие </w:t>
      </w:r>
      <w:r w:rsidRPr="00D35D8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технологии: </w:t>
      </w:r>
    </w:p>
    <w:p w:rsidR="00420DA7" w:rsidRPr="006F726E" w:rsidRDefault="006F726E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</w:t>
      </w:r>
      <w:r w:rsidR="00420DA7" w:rsidRPr="006F72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нформационные технологии</w:t>
      </w:r>
      <w:r w:rsidRPr="006F726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;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коллективного творчества;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развивающего обучения;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личностно – ориентированного обучения; </w:t>
      </w:r>
    </w:p>
    <w:p w:rsidR="00420DA7" w:rsidRPr="006F726E" w:rsidRDefault="00420DA7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индивидуального обучения; </w:t>
      </w:r>
    </w:p>
    <w:p w:rsidR="00420DA7" w:rsidRPr="006F726E" w:rsidRDefault="0003512B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>игровая технология</w:t>
      </w:r>
      <w:r w:rsidR="006F72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58D0" w:rsidRPr="006F726E" w:rsidRDefault="0003512B" w:rsidP="006F726E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726E">
        <w:rPr>
          <w:rFonts w:ascii="Times New Roman" w:hAnsi="Times New Roman" w:cs="Times New Roman"/>
          <w:color w:val="000000"/>
          <w:sz w:val="28"/>
          <w:szCs w:val="28"/>
        </w:rPr>
        <w:t>частично-поисковые</w:t>
      </w:r>
      <w:r w:rsidR="006F726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B58D0" w:rsidRPr="00D35D8C" w:rsidRDefault="006F726E" w:rsidP="006F726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7" w:name="_Toc77585500"/>
      <w:bookmarkStart w:id="8" w:name="_GoBack"/>
      <w:bookmarkEnd w:id="8"/>
      <w:r>
        <w:rPr>
          <w:rFonts w:ascii="Times New Roman" w:hAnsi="Times New Roman" w:cs="Times New Roman"/>
          <w:color w:val="auto"/>
        </w:rPr>
        <w:t>2</w:t>
      </w:r>
      <w:r w:rsidR="00D35D8C" w:rsidRPr="00D35D8C">
        <w:rPr>
          <w:rFonts w:ascii="Times New Roman" w:hAnsi="Times New Roman" w:cs="Times New Roman"/>
          <w:color w:val="auto"/>
        </w:rPr>
        <w:t>.2.Формы  аттестации /контроля</w:t>
      </w:r>
      <w:bookmarkEnd w:id="7"/>
    </w:p>
    <w:p w:rsidR="002F5C7F" w:rsidRPr="00D776CD" w:rsidRDefault="00B128A5" w:rsidP="006F7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D776CD">
        <w:rPr>
          <w:rFonts w:ascii="Times New Roman" w:hAnsi="Times New Roman" w:cs="Times New Roman"/>
          <w:i/>
          <w:sz w:val="28"/>
          <w:szCs w:val="24"/>
        </w:rPr>
        <w:t>Отслеживание результативности образовательной деятельности по программе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24C2" w:rsidRPr="006F726E" w:rsidTr="006624C2"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 xml:space="preserve">Виды контроля </w:t>
            </w:r>
          </w:p>
        </w:tc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Формы проведения</w:t>
            </w:r>
          </w:p>
        </w:tc>
        <w:tc>
          <w:tcPr>
            <w:tcW w:w="3191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Сроки</w:t>
            </w:r>
          </w:p>
        </w:tc>
      </w:tr>
      <w:tr w:rsidR="006624C2" w:rsidRPr="006F726E" w:rsidTr="006624C2"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Входной</w:t>
            </w:r>
          </w:p>
        </w:tc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Собеседование</w:t>
            </w:r>
          </w:p>
        </w:tc>
        <w:tc>
          <w:tcPr>
            <w:tcW w:w="3191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</w:tr>
      <w:tr w:rsidR="006624C2" w:rsidRPr="006F726E" w:rsidTr="006624C2"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Текущий</w:t>
            </w:r>
          </w:p>
        </w:tc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 xml:space="preserve">Тестирование, беседа, </w:t>
            </w:r>
            <w:r w:rsidRPr="006F726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наблюдение педагога</w:t>
            </w:r>
          </w:p>
        </w:tc>
        <w:tc>
          <w:tcPr>
            <w:tcW w:w="3191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 течение года</w:t>
            </w:r>
          </w:p>
        </w:tc>
      </w:tr>
      <w:tr w:rsidR="006624C2" w:rsidRPr="00FF11CB" w:rsidTr="006624C2"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Промежуточный</w:t>
            </w:r>
          </w:p>
        </w:tc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 xml:space="preserve">Тестирование, семинар, </w:t>
            </w:r>
          </w:p>
        </w:tc>
        <w:tc>
          <w:tcPr>
            <w:tcW w:w="3191" w:type="dxa"/>
          </w:tcPr>
          <w:p w:rsidR="006624C2" w:rsidRPr="006F726E" w:rsidRDefault="00CD5763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После прохождения раздела</w:t>
            </w:r>
          </w:p>
        </w:tc>
      </w:tr>
      <w:tr w:rsidR="006624C2" w:rsidRPr="006F726E" w:rsidTr="006624C2"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Итоговый</w:t>
            </w:r>
          </w:p>
        </w:tc>
        <w:tc>
          <w:tcPr>
            <w:tcW w:w="3190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Отчетное мероприятие</w:t>
            </w:r>
          </w:p>
        </w:tc>
        <w:tc>
          <w:tcPr>
            <w:tcW w:w="3191" w:type="dxa"/>
          </w:tcPr>
          <w:p w:rsidR="006624C2" w:rsidRPr="006F726E" w:rsidRDefault="006624C2" w:rsidP="006F72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F726E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</w:tr>
    </w:tbl>
    <w:p w:rsidR="00B128A5" w:rsidRPr="006F726E" w:rsidRDefault="00B128A5" w:rsidP="006F7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14500" w:rsidRPr="00FF11CB" w:rsidRDefault="00FF11CB" w:rsidP="00E1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24"/>
        </w:rPr>
        <w:t>Оценочные материалы</w:t>
      </w:r>
    </w:p>
    <w:p w:rsidR="00E14500" w:rsidRPr="00E14500" w:rsidRDefault="00E14500" w:rsidP="00E145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Диагностика </w:t>
      </w:r>
      <w:r w:rsidRPr="00E14500">
        <w:rPr>
          <w:rFonts w:ascii="Times New Roman" w:hAnsi="Times New Roman" w:cs="Times New Roman"/>
          <w:sz w:val="28"/>
          <w:szCs w:val="28"/>
        </w:rPr>
        <w:t>результативности реализации дополнительной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500">
        <w:rPr>
          <w:rFonts w:ascii="Times New Roman" w:hAnsi="Times New Roman" w:cs="Times New Roman"/>
          <w:sz w:val="28"/>
          <w:szCs w:val="28"/>
        </w:rPr>
        <w:t>общеразвивающей программы осуществляется в течени</w:t>
      </w:r>
      <w:r>
        <w:rPr>
          <w:rFonts w:ascii="Times New Roman" w:hAnsi="Times New Roman" w:cs="Times New Roman"/>
          <w:sz w:val="28"/>
          <w:szCs w:val="28"/>
        </w:rPr>
        <w:t xml:space="preserve">е всего учебного года совместно </w:t>
      </w:r>
      <w:r w:rsidRPr="00E14500">
        <w:rPr>
          <w:rFonts w:ascii="Times New Roman" w:hAnsi="Times New Roman" w:cs="Times New Roman"/>
          <w:sz w:val="28"/>
          <w:szCs w:val="28"/>
        </w:rPr>
        <w:t>учащимися и учителем. Результаты диагностики отражаются в диагностической таблице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261"/>
        <w:gridCol w:w="540"/>
        <w:gridCol w:w="594"/>
        <w:gridCol w:w="567"/>
        <w:gridCol w:w="567"/>
        <w:gridCol w:w="708"/>
        <w:gridCol w:w="709"/>
        <w:gridCol w:w="709"/>
        <w:gridCol w:w="709"/>
        <w:gridCol w:w="708"/>
        <w:gridCol w:w="709"/>
        <w:gridCol w:w="1383"/>
      </w:tblGrid>
      <w:tr w:rsidR="00FD1898" w:rsidTr="00BB14B9">
        <w:tc>
          <w:tcPr>
            <w:tcW w:w="407" w:type="dxa"/>
            <w:vMerge w:val="restart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450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61" w:type="dxa"/>
            <w:vMerge w:val="restart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 уч-ся</w:t>
            </w:r>
          </w:p>
        </w:tc>
        <w:tc>
          <w:tcPr>
            <w:tcW w:w="6520" w:type="dxa"/>
            <w:gridSpan w:val="10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Показатели</w:t>
            </w:r>
          </w:p>
        </w:tc>
        <w:tc>
          <w:tcPr>
            <w:tcW w:w="1383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FD1898" w:rsidTr="00E14500">
        <w:tc>
          <w:tcPr>
            <w:tcW w:w="407" w:type="dxa"/>
            <w:vMerge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83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500" w:rsidTr="00E14500">
        <w:tc>
          <w:tcPr>
            <w:tcW w:w="40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500" w:rsidTr="00E14500">
        <w:tc>
          <w:tcPr>
            <w:tcW w:w="40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500" w:rsidTr="00E14500">
        <w:tc>
          <w:tcPr>
            <w:tcW w:w="40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500" w:rsidTr="00E14500">
        <w:tc>
          <w:tcPr>
            <w:tcW w:w="40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500" w:rsidTr="00E14500">
        <w:tc>
          <w:tcPr>
            <w:tcW w:w="40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500" w:rsidTr="00E14500">
        <w:tc>
          <w:tcPr>
            <w:tcW w:w="40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E14500" w:rsidRPr="00E14500" w:rsidRDefault="00E14500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898" w:rsidTr="00C303C1">
        <w:tc>
          <w:tcPr>
            <w:tcW w:w="1668" w:type="dxa"/>
            <w:gridSpan w:val="2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40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D1898" w:rsidRPr="00E14500" w:rsidRDefault="00FD1898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500" w:rsidRDefault="00E14500" w:rsidP="00E145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E14500" w:rsidRPr="00FD1898" w:rsidRDefault="00FD1898" w:rsidP="00E145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FD1898">
        <w:rPr>
          <w:rFonts w:ascii="TimesNewRomanPSMT" w:hAnsi="TimesNewRomanPSMT" w:cs="TimesNewRomanPSMT"/>
          <w:sz w:val="28"/>
          <w:szCs w:val="28"/>
        </w:rPr>
        <w:t xml:space="preserve"> ПОКАЗАТЕЛИ:</w:t>
      </w:r>
    </w:p>
    <w:p w:rsidR="00FD1898" w:rsidRDefault="00FD1898" w:rsidP="00E1450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1. Умение работать с увеличительными приборами лупой и микроскопом.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2. Воссоздание эволюционного древа жизни.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3. Умение самостоятельно сравнивать представителей разных царств живой природы.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4. Создание плакатов животной и растительной клеток.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5. Определение по микропрепарату тип растительной и животной тканей.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6. Выявление адаптивных признаков у организма.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7. Построение различных пищевых цепей.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 xml:space="preserve">8. Решение учебных задач на определение </w:t>
      </w:r>
      <w:proofErr w:type="spellStart"/>
      <w:r w:rsidRPr="00FD1898">
        <w:rPr>
          <w:rFonts w:ascii="Times New Roman" w:hAnsi="Times New Roman" w:cs="Times New Roman"/>
          <w:sz w:val="28"/>
          <w:szCs w:val="28"/>
        </w:rPr>
        <w:t>энерготрат</w:t>
      </w:r>
      <w:proofErr w:type="spellEnd"/>
      <w:r w:rsidRPr="00FD1898">
        <w:rPr>
          <w:rFonts w:ascii="Times New Roman" w:hAnsi="Times New Roman" w:cs="Times New Roman"/>
          <w:sz w:val="28"/>
          <w:szCs w:val="28"/>
        </w:rPr>
        <w:t>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9. Определение влияния экологических факторов на организм человека.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10. Составление коллажа, чем мы можем помочь окружающей среде.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Критерии оценки результатов.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Оценка: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0 – не сформирован указанный показатель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lastRenderedPageBreak/>
        <w:t>1 – показатель находятся в стадии формирования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2 – показатель на достаточно высоком уровне.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Результаты обучения по ДООП выражаются в форме качественной оценки.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Уровни усвоения программы: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очень низкий уровень,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низкий уровень.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средний уровень,</w:t>
      </w:r>
    </w:p>
    <w:p w:rsidR="00FD1898" w:rsidRP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высокий уровень,</w:t>
      </w:r>
    </w:p>
    <w:p w:rsidR="00FD1898" w:rsidRDefault="00FD1898" w:rsidP="00FD18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1898">
        <w:rPr>
          <w:rFonts w:ascii="Times New Roman" w:hAnsi="Times New Roman" w:cs="Times New Roman"/>
          <w:sz w:val="28"/>
          <w:szCs w:val="28"/>
        </w:rPr>
        <w:t>очень высокий уровень</w:t>
      </w:r>
    </w:p>
    <w:p w:rsidR="00FD1898" w:rsidRDefault="00FD1898" w:rsidP="00FD18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D1898">
        <w:rPr>
          <w:rFonts w:ascii="Times New Roman" w:hAnsi="Times New Roman" w:cs="Times New Roman"/>
          <w:sz w:val="28"/>
          <w:szCs w:val="28"/>
        </w:rPr>
        <w:t>Достигнутые результаты оцениваются в баллах, которые переводятся в проценты,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898">
        <w:rPr>
          <w:rFonts w:ascii="Times New Roman" w:hAnsi="Times New Roman" w:cs="Times New Roman"/>
          <w:sz w:val="28"/>
          <w:szCs w:val="28"/>
        </w:rPr>
        <w:t>показывающие объём правильного выполнения работы</w:t>
      </w:r>
      <w:r>
        <w:rPr>
          <w:rFonts w:ascii="Times New Roman" w:hAnsi="Times New Roman" w:cs="Times New Roman"/>
          <w:sz w:val="28"/>
          <w:szCs w:val="28"/>
        </w:rPr>
        <w:t xml:space="preserve">. Эти данные вносятся в таблицу </w:t>
      </w:r>
      <w:r w:rsidRPr="00FD1898">
        <w:rPr>
          <w:rFonts w:ascii="Times New Roman" w:hAnsi="Times New Roman" w:cs="Times New Roman"/>
          <w:sz w:val="28"/>
          <w:szCs w:val="28"/>
        </w:rPr>
        <w:t>по мере их получения самостоятельно учеником (под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руководством учителя). В конце </w:t>
      </w:r>
      <w:r w:rsidRPr="00FD1898">
        <w:rPr>
          <w:rFonts w:ascii="Times New Roman" w:hAnsi="Times New Roman" w:cs="Times New Roman"/>
          <w:sz w:val="28"/>
          <w:szCs w:val="28"/>
        </w:rPr>
        <w:t>года проводится суммирование баллов и процентов</w:t>
      </w:r>
      <w:r>
        <w:rPr>
          <w:rFonts w:ascii="Times New Roman" w:hAnsi="Times New Roman" w:cs="Times New Roman"/>
          <w:sz w:val="28"/>
          <w:szCs w:val="28"/>
        </w:rPr>
        <w:t xml:space="preserve"> и выводится средний результат. </w:t>
      </w:r>
      <w:r w:rsidRPr="00FD1898">
        <w:rPr>
          <w:rFonts w:ascii="Times New Roman" w:hAnsi="Times New Roman" w:cs="Times New Roman"/>
          <w:sz w:val="28"/>
          <w:szCs w:val="28"/>
        </w:rPr>
        <w:t xml:space="preserve">Полученные данные соотносятся с таблицей </w:t>
      </w:r>
      <w:r>
        <w:rPr>
          <w:rFonts w:ascii="Times New Roman" w:hAnsi="Times New Roman" w:cs="Times New Roman"/>
          <w:sz w:val="28"/>
          <w:szCs w:val="28"/>
        </w:rPr>
        <w:t xml:space="preserve">уровней, иллюстрирующей уровень </w:t>
      </w:r>
      <w:r w:rsidRPr="00FD1898">
        <w:rPr>
          <w:rFonts w:ascii="Times New Roman" w:hAnsi="Times New Roman" w:cs="Times New Roman"/>
          <w:sz w:val="28"/>
          <w:szCs w:val="28"/>
        </w:rPr>
        <w:t>достижения целей реализации ДООП на данном образовательном этапе.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F11CB" w:rsidTr="00FF11CB"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уровень</w:t>
            </w:r>
          </w:p>
        </w:tc>
      </w:tr>
      <w:tr w:rsidR="00FF11CB" w:rsidTr="00FF11CB"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90-100%</w:t>
            </w:r>
          </w:p>
        </w:tc>
        <w:tc>
          <w:tcPr>
            <w:tcW w:w="3191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высокий</w:t>
            </w:r>
          </w:p>
        </w:tc>
      </w:tr>
      <w:tr w:rsidR="00FF11CB" w:rsidTr="00FF11CB"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75-89%</w:t>
            </w:r>
          </w:p>
        </w:tc>
        <w:tc>
          <w:tcPr>
            <w:tcW w:w="3191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F11CB" w:rsidTr="00FF11CB"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74-50%</w:t>
            </w:r>
          </w:p>
        </w:tc>
        <w:tc>
          <w:tcPr>
            <w:tcW w:w="3191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FF11CB" w:rsidTr="00FF11CB"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49-30%</w:t>
            </w:r>
          </w:p>
        </w:tc>
        <w:tc>
          <w:tcPr>
            <w:tcW w:w="3191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F11CB" w:rsidTr="00FF11CB"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29-…..</w:t>
            </w:r>
          </w:p>
        </w:tc>
        <w:tc>
          <w:tcPr>
            <w:tcW w:w="3191" w:type="dxa"/>
          </w:tcPr>
          <w:p w:rsidR="00FF11CB" w:rsidRDefault="00FF11CB" w:rsidP="00FD18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низкий</w:t>
            </w:r>
          </w:p>
        </w:tc>
      </w:tr>
    </w:tbl>
    <w:p w:rsidR="00FF11CB" w:rsidRPr="00FD1898" w:rsidRDefault="00FF11CB" w:rsidP="00FD18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22D" w:rsidRDefault="003A222D" w:rsidP="00E1450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63DE" w:rsidRPr="006F726E" w:rsidRDefault="006F726E" w:rsidP="006F726E">
      <w:pPr>
        <w:pStyle w:val="1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Toc77585501"/>
      <w:r w:rsidRPr="006F726E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E571E9" w:rsidRPr="006F726E">
        <w:rPr>
          <w:rFonts w:ascii="Times New Roman" w:hAnsi="Times New Roman" w:cs="Times New Roman"/>
          <w:color w:val="auto"/>
        </w:rPr>
        <w:t>Список литературы</w:t>
      </w:r>
      <w:r w:rsidR="00C6209E" w:rsidRPr="006F726E">
        <w:rPr>
          <w:rFonts w:ascii="Times New Roman" w:hAnsi="Times New Roman" w:cs="Times New Roman"/>
          <w:color w:val="auto"/>
        </w:rPr>
        <w:t xml:space="preserve"> для педагога</w:t>
      </w:r>
      <w:r w:rsidR="00E571E9" w:rsidRPr="006F726E">
        <w:rPr>
          <w:rFonts w:ascii="Times New Roman" w:hAnsi="Times New Roman" w:cs="Times New Roman"/>
          <w:color w:val="auto"/>
        </w:rPr>
        <w:t>:</w:t>
      </w:r>
      <w:bookmarkEnd w:id="9"/>
    </w:p>
    <w:p w:rsidR="0052150B" w:rsidRPr="006F726E" w:rsidRDefault="004A061F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1.</w:t>
      </w:r>
      <w:r w:rsidR="0052150B" w:rsidRPr="006F726E">
        <w:rPr>
          <w:rFonts w:ascii="Times New Roman" w:hAnsi="Times New Roman" w:cs="Times New Roman"/>
          <w:sz w:val="28"/>
          <w:szCs w:val="28"/>
        </w:rPr>
        <w:t xml:space="preserve">Верещагина В. А. Основы общей цитологии: Учебное пособие для студентов вузов. Изд. 2-е, </w:t>
      </w:r>
      <w:proofErr w:type="spellStart"/>
      <w:r w:rsidR="0052150B" w:rsidRPr="006F726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2150B" w:rsidRPr="006F726E">
        <w:rPr>
          <w:rFonts w:ascii="Times New Roman" w:hAnsi="Times New Roman" w:cs="Times New Roman"/>
          <w:sz w:val="28"/>
          <w:szCs w:val="28"/>
        </w:rPr>
        <w:t>. Изд. Академия, 2009</w:t>
      </w:r>
      <w:r w:rsidR="006F726E">
        <w:rPr>
          <w:rFonts w:ascii="Times New Roman" w:hAnsi="Times New Roman" w:cs="Times New Roman"/>
          <w:sz w:val="28"/>
          <w:szCs w:val="28"/>
        </w:rPr>
        <w:t>.</w:t>
      </w:r>
    </w:p>
    <w:p w:rsidR="004A061F" w:rsidRPr="006F726E" w:rsidRDefault="004A061F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2.Воронина Г. А. Биология: Планируемые результаты. Система заданий 5-9 классы. – М.: Просвещение, 2015.</w:t>
      </w:r>
    </w:p>
    <w:p w:rsidR="004A061F" w:rsidRPr="006F726E" w:rsidRDefault="004A061F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3.Грант В. Эволюция организмов / В. Грант. М.: Мир, 2008.</w:t>
      </w:r>
    </w:p>
    <w:p w:rsidR="004A061F" w:rsidRPr="006F726E" w:rsidRDefault="004A061F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4.Коробкин, В.И. Экология / </w:t>
      </w:r>
      <w:proofErr w:type="spellStart"/>
      <w:r w:rsidRPr="006F726E">
        <w:rPr>
          <w:rFonts w:ascii="Times New Roman" w:hAnsi="Times New Roman" w:cs="Times New Roman"/>
          <w:sz w:val="28"/>
          <w:szCs w:val="28"/>
        </w:rPr>
        <w:t>В.И.Коробкин</w:t>
      </w:r>
      <w:proofErr w:type="spellEnd"/>
      <w:r w:rsidRPr="006F726E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6F726E">
        <w:rPr>
          <w:rFonts w:ascii="Times New Roman" w:hAnsi="Times New Roman" w:cs="Times New Roman"/>
          <w:sz w:val="28"/>
          <w:szCs w:val="28"/>
        </w:rPr>
        <w:t>Передельский</w:t>
      </w:r>
      <w:proofErr w:type="spellEnd"/>
      <w:r w:rsidRPr="006F726E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Pr="006F726E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6F726E">
        <w:rPr>
          <w:rFonts w:ascii="Times New Roman" w:hAnsi="Times New Roman" w:cs="Times New Roman"/>
          <w:sz w:val="28"/>
          <w:szCs w:val="28"/>
        </w:rPr>
        <w:t xml:space="preserve">: Феникс, 2009 </w:t>
      </w:r>
      <w:r w:rsidR="006F726E">
        <w:rPr>
          <w:rFonts w:ascii="Times New Roman" w:hAnsi="Times New Roman" w:cs="Times New Roman"/>
          <w:sz w:val="28"/>
          <w:szCs w:val="28"/>
        </w:rPr>
        <w:t>.</w:t>
      </w:r>
    </w:p>
    <w:p w:rsidR="0052150B" w:rsidRPr="006F726E" w:rsidRDefault="004A061F" w:rsidP="006F72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5.Северцов А. С. Теория эволюции</w:t>
      </w:r>
      <w:proofErr w:type="gramStart"/>
      <w:r w:rsidRPr="006F72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F726E">
        <w:rPr>
          <w:rFonts w:ascii="Times New Roman" w:hAnsi="Times New Roman" w:cs="Times New Roman"/>
          <w:sz w:val="28"/>
          <w:szCs w:val="28"/>
        </w:rPr>
        <w:t xml:space="preserve"> учебник для вузов – М.: ВЛАДОС, 2005. </w:t>
      </w:r>
    </w:p>
    <w:p w:rsidR="004A061F" w:rsidRPr="006F726E" w:rsidRDefault="004A061F" w:rsidP="006F72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6.Трайтак Д. И. Проблемы методики обучения биологии. – М.: Мнемозина, 2002.</w:t>
      </w:r>
    </w:p>
    <w:p w:rsidR="0014349C" w:rsidRPr="006F726E" w:rsidRDefault="004A061F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7</w:t>
      </w:r>
      <w:r w:rsidR="0014349C" w:rsidRPr="006F726E">
        <w:rPr>
          <w:rFonts w:ascii="Times New Roman" w:hAnsi="Times New Roman" w:cs="Times New Roman"/>
          <w:sz w:val="28"/>
          <w:szCs w:val="28"/>
        </w:rPr>
        <w:t xml:space="preserve">.Филиппович Ю. Б., </w:t>
      </w:r>
      <w:proofErr w:type="spellStart"/>
      <w:r w:rsidR="0014349C" w:rsidRPr="006F726E">
        <w:rPr>
          <w:rFonts w:ascii="Times New Roman" w:hAnsi="Times New Roman" w:cs="Times New Roman"/>
          <w:sz w:val="28"/>
          <w:szCs w:val="28"/>
        </w:rPr>
        <w:t>Коничев</w:t>
      </w:r>
      <w:proofErr w:type="spellEnd"/>
      <w:r w:rsidR="0014349C" w:rsidRPr="006F726E">
        <w:rPr>
          <w:rFonts w:ascii="Times New Roman" w:hAnsi="Times New Roman" w:cs="Times New Roman"/>
          <w:sz w:val="28"/>
          <w:szCs w:val="28"/>
        </w:rPr>
        <w:t xml:space="preserve"> А. С., Севастьянова Г. А. и др. Биохимические основы жизнедеятельности человека: Учебное пособие для студентов вузов. Издательство: ВЛАДОС , 2005</w:t>
      </w:r>
      <w:r w:rsidR="006F726E">
        <w:rPr>
          <w:rFonts w:ascii="Times New Roman" w:hAnsi="Times New Roman" w:cs="Times New Roman"/>
          <w:sz w:val="28"/>
          <w:szCs w:val="28"/>
        </w:rPr>
        <w:t>.</w:t>
      </w:r>
    </w:p>
    <w:p w:rsidR="0014349C" w:rsidRPr="006F726E" w:rsidRDefault="004A061F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8.Чернова Н. М., Былова А. М. Общая экология. – М.: «Дрофа». 2004.</w:t>
      </w:r>
    </w:p>
    <w:p w:rsidR="0014349C" w:rsidRPr="0014349C" w:rsidRDefault="0014349C" w:rsidP="006F7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726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Список литературы для учащихся:</w:t>
      </w:r>
    </w:p>
    <w:p w:rsidR="0014349C" w:rsidRPr="0014349C" w:rsidRDefault="0014349C" w:rsidP="000E7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76B2" w:rsidRPr="006F726E" w:rsidRDefault="000E76B2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Адоева, Е.Я. Биология клетки. Учебное пособие / Е.Я. 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Адоева</w:t>
      </w:r>
      <w:proofErr w:type="spell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Ю.Ф. 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Захаркив</w:t>
      </w:r>
      <w:proofErr w:type="spell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</w:t>
      </w:r>
      <w:proofErr w:type="spellStart"/>
      <w:proofErr w:type="gram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др</w:t>
      </w:r>
      <w:proofErr w:type="spellEnd"/>
      <w:proofErr w:type="gram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под ред. А.Ф. Никитина – СПб.: 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СпецЛит</w:t>
      </w:r>
      <w:proofErr w:type="spell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2015 – 168 с.</w:t>
      </w:r>
    </w:p>
    <w:p w:rsidR="00FD7CD6" w:rsidRPr="006F726E" w:rsidRDefault="000E76B2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Батуев, А.С. Большой справочник. Биология для школьников и поступающих в ВУЗы./ А.С. 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Билич</w:t>
      </w:r>
      <w:proofErr w:type="spell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М.А. 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Гу</w:t>
      </w:r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лякова</w:t>
      </w:r>
      <w:proofErr w:type="spellEnd"/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А.Г. </w:t>
      </w:r>
      <w:proofErr w:type="spellStart"/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Еленевский</w:t>
      </w:r>
      <w:proofErr w:type="spellEnd"/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др. </w:t>
      </w:r>
      <w:proofErr w:type="gramStart"/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</w:t>
      </w: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proofErr w:type="gram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.: Дрофа, 1999 – 216 с.</w:t>
      </w:r>
    </w:p>
    <w:p w:rsidR="00FD7CD6" w:rsidRPr="006F726E" w:rsidRDefault="000E76B2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3.Гигани, О.Б. Биология. Руководство к лабораторным занятиям./ 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О.Б.Гигани</w:t>
      </w:r>
      <w:proofErr w:type="spell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М.М. Азова – М.: ГЭОТАР-Медиа, 2012 – 272 с.</w:t>
      </w:r>
    </w:p>
    <w:p w:rsidR="000E76B2" w:rsidRPr="006F726E" w:rsidRDefault="000E76B2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</w:t>
      </w:r>
      <w:r w:rsidR="00533771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Константинов,В.М.Охрана природы/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В.М.Константинов</w:t>
      </w:r>
      <w:proofErr w:type="spell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.–М.:</w:t>
      </w:r>
      <w:proofErr w:type="spell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Изд</w:t>
      </w:r>
      <w:proofErr w:type="gramStart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.А</w:t>
      </w:r>
      <w:proofErr w:type="gram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кадемия</w:t>
      </w:r>
      <w:proofErr w:type="spellEnd"/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2003 – 240с.</w:t>
      </w:r>
    </w:p>
    <w:p w:rsidR="000E76B2" w:rsidRPr="006F726E" w:rsidRDefault="004A061F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</w:t>
      </w:r>
      <w:r w:rsidR="00FD7CD6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Мельчаков</w:t>
      </w:r>
      <w:proofErr w:type="spellEnd"/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Ю.Л. Окружающая среда: контроль и рекомендации.</w:t>
      </w:r>
    </w:p>
    <w:p w:rsidR="000E76B2" w:rsidRPr="006F726E" w:rsidRDefault="000E76B2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Часть 1/ Екатеринбург, 1999 – 58с.</w:t>
      </w:r>
    </w:p>
    <w:p w:rsidR="000E76B2" w:rsidRPr="006F726E" w:rsidRDefault="006F726E" w:rsidP="006F72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</w:t>
      </w:r>
      <w:r w:rsidR="00FD7CD6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Слюсарев А.А., Жукова С.В. Биология - К.: </w:t>
      </w:r>
      <w:proofErr w:type="spellStart"/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Вища</w:t>
      </w:r>
      <w:proofErr w:type="spellEnd"/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</w:t>
      </w:r>
      <w:proofErr w:type="spellEnd"/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Головное</w:t>
      </w:r>
      <w:r w:rsidR="00FD7CD6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E76B2" w:rsidRPr="006F72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издательство, 1987 - 415 с.</w:t>
      </w:r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F726E">
        <w:rPr>
          <w:rFonts w:ascii="Times New Roman" w:hAnsi="Times New Roman" w:cs="Times New Roman"/>
          <w:b/>
          <w:sz w:val="28"/>
          <w:szCs w:val="24"/>
        </w:rPr>
        <w:lastRenderedPageBreak/>
        <w:t>Электронные ресурсы</w:t>
      </w:r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1.Интернет-портал «Исследовательская деятельность школьников» http://www.researcher.ru/ (большое количество материалов по методике и практике исследовательской деятельности учащихся, а также содержится дополнительная информация, которая поможет учителю в повседневной образовательной и методической деятельности) </w:t>
      </w:r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2. Центр развития исследовательской деятельности учащихся </w:t>
      </w:r>
      <w:hyperlink r:id="rId7" w:history="1">
        <w:r w:rsidRPr="006F726E">
          <w:rPr>
            <w:rStyle w:val="a6"/>
            <w:rFonts w:ascii="Times New Roman" w:hAnsi="Times New Roman" w:cs="Times New Roman"/>
            <w:sz w:val="28"/>
            <w:szCs w:val="28"/>
          </w:rPr>
          <w:t>http://www.redu.ru/</w:t>
        </w:r>
      </w:hyperlink>
      <w:r w:rsidRPr="006F7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3. Российская государственная библиотека </w:t>
      </w:r>
      <w:hyperlink r:id="rId8" w:history="1">
        <w:r w:rsidRPr="006F726E">
          <w:rPr>
            <w:rStyle w:val="a6"/>
            <w:rFonts w:ascii="Times New Roman" w:hAnsi="Times New Roman" w:cs="Times New Roman"/>
            <w:sz w:val="28"/>
            <w:szCs w:val="28"/>
          </w:rPr>
          <w:t>http://www.rsl.ru</w:t>
        </w:r>
      </w:hyperlink>
      <w:r w:rsidRPr="006F7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4. Государственная научная педагогическая библиотека им. К.Д. Ушинского </w:t>
      </w:r>
      <w:hyperlink r:id="rId9" w:history="1">
        <w:r w:rsidRPr="006F726E">
          <w:rPr>
            <w:rStyle w:val="a6"/>
            <w:rFonts w:ascii="Times New Roman" w:hAnsi="Times New Roman" w:cs="Times New Roman"/>
            <w:sz w:val="28"/>
            <w:szCs w:val="28"/>
          </w:rPr>
          <w:t>http://www.gnpbu.ru</w:t>
        </w:r>
      </w:hyperlink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 5. Биология: электронный учебник: </w:t>
      </w:r>
      <w:hyperlink r:id="rId10" w:history="1">
        <w:r w:rsidRPr="006F726E">
          <w:rPr>
            <w:rStyle w:val="a6"/>
            <w:rFonts w:ascii="Times New Roman" w:hAnsi="Times New Roman" w:cs="Times New Roman"/>
            <w:sz w:val="28"/>
            <w:szCs w:val="28"/>
          </w:rPr>
          <w:t>http://www.ebio.ru/</w:t>
        </w:r>
      </w:hyperlink>
      <w:r w:rsidRPr="006F7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6. Бесплатные обучающие программы по биологии: </w:t>
      </w:r>
      <w:hyperlink r:id="rId11" w:history="1">
        <w:r w:rsidRPr="006F726E">
          <w:rPr>
            <w:rStyle w:val="a6"/>
            <w:rFonts w:ascii="Times New Roman" w:hAnsi="Times New Roman" w:cs="Times New Roman"/>
            <w:sz w:val="28"/>
            <w:szCs w:val="28"/>
          </w:rPr>
          <w:t>http://www.informika.ru/text/inftech/edu/edujava/biology/</w:t>
        </w:r>
      </w:hyperlink>
    </w:p>
    <w:p w:rsidR="00E571E9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 7.Вся биология: </w:t>
      </w:r>
      <w:hyperlink r:id="rId12" w:history="1">
        <w:r w:rsidRPr="006F726E">
          <w:rPr>
            <w:rStyle w:val="a6"/>
            <w:rFonts w:ascii="Times New Roman" w:hAnsi="Times New Roman" w:cs="Times New Roman"/>
            <w:sz w:val="28"/>
            <w:szCs w:val="28"/>
          </w:rPr>
          <w:t>http://biology.asvu.ru/</w:t>
        </w:r>
      </w:hyperlink>
      <w:r w:rsidRPr="006F7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2C1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8.Единая коллекция цифровых образовательных ресурсов: http://school-collection.edu.ru/ 9.Школьный мир. Биология: </w:t>
      </w:r>
      <w:hyperlink r:id="rId13" w:history="1">
        <w:r w:rsidR="002142C1" w:rsidRPr="006F726E">
          <w:rPr>
            <w:rStyle w:val="a6"/>
            <w:rFonts w:ascii="Times New Roman" w:hAnsi="Times New Roman" w:cs="Times New Roman"/>
            <w:sz w:val="28"/>
            <w:szCs w:val="28"/>
          </w:rPr>
          <w:t>http://school.holm.ru/predmet/bio/</w:t>
        </w:r>
      </w:hyperlink>
    </w:p>
    <w:p w:rsidR="002142C1" w:rsidRPr="006F726E" w:rsidRDefault="00E571E9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6F726E">
        <w:rPr>
          <w:rFonts w:ascii="Times New Roman" w:hAnsi="Times New Roman" w:cs="Times New Roman"/>
          <w:sz w:val="28"/>
          <w:szCs w:val="28"/>
        </w:rPr>
        <w:t>9</w:t>
      </w:r>
      <w:r w:rsidRPr="006F726E">
        <w:rPr>
          <w:rFonts w:ascii="Times New Roman" w:hAnsi="Times New Roman" w:cs="Times New Roman"/>
          <w:sz w:val="28"/>
          <w:szCs w:val="28"/>
        </w:rPr>
        <w:t xml:space="preserve">.Электронный учебник по биологии: http://dronisimo.chat.ru/homepage1/ob.htm </w:t>
      </w:r>
    </w:p>
    <w:p w:rsidR="00E571E9" w:rsidRPr="006F726E" w:rsidRDefault="002142C1" w:rsidP="006F7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26E">
        <w:rPr>
          <w:rFonts w:ascii="Times New Roman" w:hAnsi="Times New Roman" w:cs="Times New Roman"/>
          <w:sz w:val="28"/>
          <w:szCs w:val="28"/>
        </w:rPr>
        <w:t>1</w:t>
      </w:r>
      <w:r w:rsidR="006F726E">
        <w:rPr>
          <w:rFonts w:ascii="Times New Roman" w:hAnsi="Times New Roman" w:cs="Times New Roman"/>
          <w:sz w:val="28"/>
          <w:szCs w:val="28"/>
        </w:rPr>
        <w:t>0</w:t>
      </w:r>
      <w:r w:rsidRPr="006F726E">
        <w:rPr>
          <w:rFonts w:ascii="Times New Roman" w:hAnsi="Times New Roman" w:cs="Times New Roman"/>
          <w:sz w:val="28"/>
          <w:szCs w:val="28"/>
        </w:rPr>
        <w:t>.</w:t>
      </w:r>
      <w:r w:rsidR="00E571E9" w:rsidRPr="006F726E">
        <w:rPr>
          <w:rFonts w:ascii="Times New Roman" w:hAnsi="Times New Roman" w:cs="Times New Roman"/>
          <w:sz w:val="28"/>
          <w:szCs w:val="28"/>
        </w:rPr>
        <w:t>ЧЕЛОВЕК http://www.polezen.ru/interes/anatomy.php -</w:t>
      </w:r>
      <w:r w:rsidRPr="006F726E">
        <w:rPr>
          <w:rFonts w:ascii="Times New Roman" w:hAnsi="Times New Roman" w:cs="Times New Roman"/>
          <w:sz w:val="28"/>
          <w:szCs w:val="28"/>
        </w:rPr>
        <w:t xml:space="preserve"> Человек в цифрах</w:t>
      </w:r>
    </w:p>
    <w:sectPr w:rsidR="00E571E9" w:rsidRPr="006F7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896"/>
    <w:multiLevelType w:val="hybridMultilevel"/>
    <w:tmpl w:val="69CE8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7319E0"/>
    <w:multiLevelType w:val="hybridMultilevel"/>
    <w:tmpl w:val="AADC4A84"/>
    <w:lvl w:ilvl="0" w:tplc="FE1873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0C86"/>
    <w:multiLevelType w:val="hybridMultilevel"/>
    <w:tmpl w:val="2092069E"/>
    <w:lvl w:ilvl="0" w:tplc="3176EC42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6416B"/>
    <w:multiLevelType w:val="hybridMultilevel"/>
    <w:tmpl w:val="B7388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A0"/>
    <w:rsid w:val="0002119E"/>
    <w:rsid w:val="0003512B"/>
    <w:rsid w:val="00042671"/>
    <w:rsid w:val="000E76B2"/>
    <w:rsid w:val="000F0C8E"/>
    <w:rsid w:val="000F20A7"/>
    <w:rsid w:val="0014349C"/>
    <w:rsid w:val="00157EC2"/>
    <w:rsid w:val="00162BA0"/>
    <w:rsid w:val="001F53D3"/>
    <w:rsid w:val="00206A64"/>
    <w:rsid w:val="0021062D"/>
    <w:rsid w:val="002142C1"/>
    <w:rsid w:val="002E0211"/>
    <w:rsid w:val="002F5C7F"/>
    <w:rsid w:val="003A222D"/>
    <w:rsid w:val="00420DA7"/>
    <w:rsid w:val="00422008"/>
    <w:rsid w:val="00443807"/>
    <w:rsid w:val="00443A70"/>
    <w:rsid w:val="004923E9"/>
    <w:rsid w:val="004A061F"/>
    <w:rsid w:val="004A1177"/>
    <w:rsid w:val="004E64BC"/>
    <w:rsid w:val="0052150B"/>
    <w:rsid w:val="00533771"/>
    <w:rsid w:val="005357F7"/>
    <w:rsid w:val="0060056D"/>
    <w:rsid w:val="006027AE"/>
    <w:rsid w:val="00621D47"/>
    <w:rsid w:val="006624C2"/>
    <w:rsid w:val="006A6188"/>
    <w:rsid w:val="006F726E"/>
    <w:rsid w:val="00703959"/>
    <w:rsid w:val="00766D93"/>
    <w:rsid w:val="008466BA"/>
    <w:rsid w:val="008652D0"/>
    <w:rsid w:val="0094447F"/>
    <w:rsid w:val="00961104"/>
    <w:rsid w:val="009C1E77"/>
    <w:rsid w:val="009D2296"/>
    <w:rsid w:val="009E7978"/>
    <w:rsid w:val="00A01583"/>
    <w:rsid w:val="00A23433"/>
    <w:rsid w:val="00A418C6"/>
    <w:rsid w:val="00A6065A"/>
    <w:rsid w:val="00AF2043"/>
    <w:rsid w:val="00B07926"/>
    <w:rsid w:val="00B128A5"/>
    <w:rsid w:val="00B20A18"/>
    <w:rsid w:val="00B26C43"/>
    <w:rsid w:val="00B863DE"/>
    <w:rsid w:val="00BA40E5"/>
    <w:rsid w:val="00BB3222"/>
    <w:rsid w:val="00BF15F8"/>
    <w:rsid w:val="00C01001"/>
    <w:rsid w:val="00C6209E"/>
    <w:rsid w:val="00CB3F1A"/>
    <w:rsid w:val="00CC30BD"/>
    <w:rsid w:val="00CD5763"/>
    <w:rsid w:val="00D35D8C"/>
    <w:rsid w:val="00D776CD"/>
    <w:rsid w:val="00DE11F0"/>
    <w:rsid w:val="00E14500"/>
    <w:rsid w:val="00E30AFA"/>
    <w:rsid w:val="00E571E9"/>
    <w:rsid w:val="00F21FB3"/>
    <w:rsid w:val="00F26665"/>
    <w:rsid w:val="00F52C02"/>
    <w:rsid w:val="00F84B44"/>
    <w:rsid w:val="00FB58D0"/>
    <w:rsid w:val="00FD1898"/>
    <w:rsid w:val="00FD7CD6"/>
    <w:rsid w:val="00FE0AA2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78"/>
  </w:style>
  <w:style w:type="paragraph" w:styleId="1">
    <w:name w:val="heading 1"/>
    <w:basedOn w:val="a"/>
    <w:next w:val="a"/>
    <w:link w:val="10"/>
    <w:uiPriority w:val="9"/>
    <w:qFormat/>
    <w:rsid w:val="00DE1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5D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1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92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571E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150B"/>
    <w:pPr>
      <w:ind w:left="720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DE1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DE11F0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F726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F726E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78"/>
  </w:style>
  <w:style w:type="paragraph" w:styleId="1">
    <w:name w:val="heading 1"/>
    <w:basedOn w:val="a"/>
    <w:next w:val="a"/>
    <w:link w:val="10"/>
    <w:uiPriority w:val="9"/>
    <w:qFormat/>
    <w:rsid w:val="00DE1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5D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3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1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7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92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571E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2150B"/>
    <w:pPr>
      <w:ind w:left="720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DE1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DE11F0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D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F726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F726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" TargetMode="External"/><Relationship Id="rId13" Type="http://schemas.openxmlformats.org/officeDocument/2006/relationships/hyperlink" Target="http://school.holm.ru/predmet/bi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du.ru/" TargetMode="External"/><Relationship Id="rId12" Type="http://schemas.openxmlformats.org/officeDocument/2006/relationships/hyperlink" Target="http://biology.asv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rmika.ru/text/inftech/edu/edujava/biolog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bi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pb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2083-455C-4D6E-8D6D-1A7CC9C6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4017</Words>
  <Characters>22898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22</cp:revision>
  <dcterms:created xsi:type="dcterms:W3CDTF">2021-04-20T15:21:00Z</dcterms:created>
  <dcterms:modified xsi:type="dcterms:W3CDTF">2021-07-27T00:15:00Z</dcterms:modified>
</cp:coreProperties>
</file>