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2B" w:rsidRDefault="00E9752B" w:rsidP="00E9752B">
      <w:pPr>
        <w:ind w:firstLine="709"/>
        <w:jc w:val="center"/>
        <w:rPr>
          <w:b/>
        </w:rPr>
      </w:pPr>
      <w:r>
        <w:rPr>
          <w:b/>
        </w:rPr>
        <w:t>КРИТЕРИИ ОЦЕНКИ ПО ПРИРОДОВЕДЕНИЮ</w:t>
      </w:r>
    </w:p>
    <w:p w:rsidR="00E9752B" w:rsidRDefault="00E9752B" w:rsidP="00E9752B">
      <w:pPr>
        <w:ind w:firstLine="709"/>
        <w:jc w:val="both"/>
      </w:pPr>
      <w:bookmarkStart w:id="0" w:name="_GoBack"/>
      <w:bookmarkEnd w:id="0"/>
    </w:p>
    <w:p w:rsidR="00E9752B" w:rsidRDefault="00E9752B" w:rsidP="00E9752B">
      <w:pPr>
        <w:ind w:firstLine="709"/>
        <w:jc w:val="both"/>
      </w:pPr>
      <w:r>
        <w:t>Результатом проверки уровня усвоения учебного  материала является отметка.</w:t>
      </w:r>
    </w:p>
    <w:p w:rsidR="00E9752B" w:rsidRDefault="00E9752B" w:rsidP="00E9752B">
      <w:pPr>
        <w:ind w:firstLine="709"/>
        <w:jc w:val="both"/>
      </w:pPr>
      <w:r>
        <w:t xml:space="preserve">Проверка и оценка знаний проходит в ходе текущих занятий в устной или письменной форме. </w:t>
      </w:r>
    </w:p>
    <w:p w:rsidR="00E9752B" w:rsidRDefault="00E9752B" w:rsidP="00E9752B">
      <w:pPr>
        <w:ind w:firstLine="709"/>
        <w:jc w:val="both"/>
      </w:pPr>
      <w: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 терминологии, самостоятельность ответа.</w:t>
      </w:r>
    </w:p>
    <w:p w:rsidR="00E9752B" w:rsidRDefault="00E9752B" w:rsidP="00E9752B">
      <w:pPr>
        <w:ind w:firstLine="709"/>
        <w:jc w:val="both"/>
        <w:rPr>
          <w:b/>
        </w:rPr>
      </w:pP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>Устный ответ.</w:t>
      </w:r>
    </w:p>
    <w:p w:rsidR="00E9752B" w:rsidRDefault="00E9752B" w:rsidP="00E9752B">
      <w:pPr>
        <w:ind w:firstLine="709"/>
        <w:jc w:val="both"/>
      </w:pPr>
      <w:r>
        <w:rPr>
          <w:b/>
        </w:rPr>
        <w:t>Отметка "5"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E9752B" w:rsidRDefault="00E9752B" w:rsidP="00E9752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(на основе ранее приобретенных знаний) 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E9752B" w:rsidRDefault="00E9752B" w:rsidP="00E9752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 записи, сопровождающие ответ, соответствуют требованиям.</w:t>
      </w:r>
    </w:p>
    <w:p w:rsidR="00E9752B" w:rsidRDefault="00E9752B" w:rsidP="00E9752B">
      <w:pPr>
        <w:ind w:firstLine="709"/>
        <w:jc w:val="both"/>
      </w:pPr>
      <w:r>
        <w:rPr>
          <w:b/>
        </w:rPr>
        <w:t>Отметка "4"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E9752B" w:rsidRDefault="00E9752B" w:rsidP="00E9752B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E9752B" w:rsidRDefault="00E9752B" w:rsidP="00E9752B">
      <w:pPr>
        <w:numPr>
          <w:ilvl w:val="0"/>
          <w:numId w:val="2"/>
        </w:numPr>
        <w:ind w:left="0" w:firstLine="709"/>
        <w:contextualSpacing/>
        <w:jc w:val="both"/>
      </w:pPr>
      <w:r>
        <w:t xml:space="preserve">В  основном правильно даны определения понятий и использованы научные термины; </w:t>
      </w:r>
    </w:p>
    <w:p w:rsidR="00E9752B" w:rsidRDefault="00E9752B" w:rsidP="00E9752B">
      <w:pPr>
        <w:numPr>
          <w:ilvl w:val="0"/>
          <w:numId w:val="2"/>
        </w:numPr>
        <w:ind w:left="0" w:firstLine="709"/>
        <w:contextualSpacing/>
        <w:jc w:val="both"/>
      </w:pPr>
      <w:r>
        <w:t xml:space="preserve">Ответ самостоятельный; </w:t>
      </w:r>
    </w:p>
    <w:p w:rsidR="00E9752B" w:rsidRDefault="00E9752B" w:rsidP="00E9752B">
      <w:pPr>
        <w:numPr>
          <w:ilvl w:val="0"/>
          <w:numId w:val="2"/>
        </w:numPr>
        <w:ind w:left="0" w:firstLine="709"/>
        <w:contextualSpacing/>
        <w:jc w:val="both"/>
      </w:pPr>
      <w:r>
        <w:t xml:space="preserve">Наличие неточностей в изложении  материала; </w:t>
      </w:r>
    </w:p>
    <w:p w:rsidR="00E9752B" w:rsidRDefault="00E9752B" w:rsidP="00E9752B">
      <w:pPr>
        <w:numPr>
          <w:ilvl w:val="0"/>
          <w:numId w:val="2"/>
        </w:numPr>
        <w:ind w:left="0" w:firstLine="709"/>
        <w:contextualSpacing/>
        <w:jc w:val="both"/>
      </w:pPr>
      <w:r>
        <w:lastRenderedPageBreak/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E9752B" w:rsidRDefault="00E9752B" w:rsidP="00E9752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bCs/>
        </w:rPr>
      </w:pPr>
      <w:r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E9752B" w:rsidRDefault="00E9752B" w:rsidP="00E9752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bCs/>
        </w:rPr>
      </w:pPr>
      <w:r>
        <w:rPr>
          <w:bCs/>
        </w:rPr>
        <w:t>Наличие конкретных представлений и элементарных реальных понятий изучаемых  явлений.</w:t>
      </w:r>
    </w:p>
    <w:p w:rsidR="00E9752B" w:rsidRDefault="00E9752B" w:rsidP="00E9752B">
      <w:pPr>
        <w:ind w:firstLine="709"/>
        <w:jc w:val="both"/>
      </w:pPr>
      <w:r>
        <w:rPr>
          <w:b/>
        </w:rPr>
        <w:t>Отметка "3"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Материал излагает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несистематизированно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фрагментарно, не всегда последовательно;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Показывает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недостаточную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 этом тексте; </w:t>
      </w:r>
    </w:p>
    <w:p w:rsidR="00E9752B" w:rsidRDefault="00E9752B" w:rsidP="00E9752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E9752B" w:rsidRDefault="00E9752B" w:rsidP="00E9752B">
      <w:pPr>
        <w:ind w:firstLine="709"/>
        <w:jc w:val="both"/>
      </w:pPr>
    </w:p>
    <w:p w:rsidR="00E9752B" w:rsidRDefault="00E9752B" w:rsidP="00E9752B">
      <w:pPr>
        <w:ind w:firstLine="709"/>
        <w:jc w:val="both"/>
      </w:pPr>
      <w:r>
        <w:rPr>
          <w:b/>
        </w:rPr>
        <w:t>Отметка "2"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усвоил и не раскрыл основное содержание материала; </w:t>
      </w:r>
    </w:p>
    <w:p w:rsidR="00E9752B" w:rsidRDefault="00E9752B" w:rsidP="00E9752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делает выводов и обобщений. </w:t>
      </w:r>
    </w:p>
    <w:p w:rsidR="00E9752B" w:rsidRDefault="00E9752B" w:rsidP="00E9752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E9752B" w:rsidRDefault="00E9752B" w:rsidP="00E9752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E9752B" w:rsidRDefault="00E9752B" w:rsidP="00E9752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E9752B" w:rsidRDefault="00E9752B" w:rsidP="00E9752B">
      <w:pPr>
        <w:ind w:firstLine="709"/>
        <w:jc w:val="both"/>
      </w:pP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 xml:space="preserve">Примечание. </w:t>
      </w:r>
      <w: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E9752B" w:rsidRDefault="00E9752B" w:rsidP="00E9752B">
      <w:pPr>
        <w:ind w:firstLine="709"/>
        <w:jc w:val="both"/>
      </w:pPr>
      <w:r>
        <w:t xml:space="preserve">  </w:t>
      </w: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>Оценка самостоятельных письменных и контрольных работ.</w:t>
      </w:r>
    </w:p>
    <w:p w:rsidR="00E9752B" w:rsidRDefault="00E9752B" w:rsidP="00E9752B">
      <w:pPr>
        <w:ind w:firstLine="709"/>
        <w:jc w:val="both"/>
      </w:pPr>
    </w:p>
    <w:p w:rsidR="00E9752B" w:rsidRDefault="00E9752B" w:rsidP="00E9752B">
      <w:pPr>
        <w:ind w:firstLine="709"/>
        <w:jc w:val="both"/>
      </w:pPr>
      <w:r>
        <w:rPr>
          <w:b/>
        </w:rPr>
        <w:t>Отметка "5"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выполнил работу без ошибок и недочетов; </w:t>
      </w:r>
    </w:p>
    <w:p w:rsidR="00E9752B" w:rsidRDefault="00E9752B" w:rsidP="00E9752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допустил не более одного недочета. </w:t>
      </w:r>
    </w:p>
    <w:p w:rsidR="00E9752B" w:rsidRDefault="00E9752B" w:rsidP="00E9752B">
      <w:pPr>
        <w:ind w:firstLine="709"/>
        <w:jc w:val="both"/>
      </w:pPr>
      <w:r>
        <w:rPr>
          <w:b/>
        </w:rPr>
        <w:t>Отметка "4"</w:t>
      </w:r>
      <w:r>
        <w:t xml:space="preserve"> ставится, если ученик выполнил работу полностью, но допустил в ней: </w:t>
      </w:r>
    </w:p>
    <w:p w:rsidR="00E9752B" w:rsidRDefault="00E9752B" w:rsidP="00E9752B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более одной негрубой ошибки и одного недочета; </w:t>
      </w:r>
    </w:p>
    <w:p w:rsidR="00E9752B" w:rsidRDefault="00E9752B" w:rsidP="00E9752B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 недочетов. </w:t>
      </w:r>
    </w:p>
    <w:p w:rsidR="00E9752B" w:rsidRDefault="00E9752B" w:rsidP="00E9752B">
      <w:pPr>
        <w:ind w:firstLine="709"/>
        <w:jc w:val="both"/>
      </w:pPr>
      <w:r>
        <w:rPr>
          <w:b/>
        </w:rPr>
        <w:lastRenderedPageBreak/>
        <w:t>Отметка "3"</w:t>
      </w:r>
      <w:r>
        <w:t xml:space="preserve"> ставится, если ученик правильно выполнил не менее половины работы или допустил: </w:t>
      </w:r>
    </w:p>
    <w:p w:rsidR="00E9752B" w:rsidRDefault="00E9752B" w:rsidP="00E9752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более двух грубых ошибок; </w:t>
      </w:r>
    </w:p>
    <w:p w:rsidR="00E9752B" w:rsidRDefault="00E9752B" w:rsidP="00E9752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E9752B" w:rsidRDefault="00E9752B" w:rsidP="00E9752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двух-трех негрубых ошибок; </w:t>
      </w:r>
    </w:p>
    <w:p w:rsidR="00E9752B" w:rsidRDefault="00E9752B" w:rsidP="00E9752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одной негрубой ошибки и трех недочетов; </w:t>
      </w:r>
    </w:p>
    <w:p w:rsidR="00E9752B" w:rsidRDefault="00E9752B" w:rsidP="00E9752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E9752B" w:rsidRDefault="00E9752B" w:rsidP="00E9752B">
      <w:pPr>
        <w:ind w:firstLine="709"/>
        <w:jc w:val="both"/>
      </w:pPr>
      <w:r>
        <w:rPr>
          <w:b/>
        </w:rPr>
        <w:t>Отметка "2"</w:t>
      </w:r>
      <w:r>
        <w:t xml:space="preserve"> ставится, если ученик: </w:t>
      </w:r>
    </w:p>
    <w:p w:rsidR="00E9752B" w:rsidRDefault="00E9752B" w:rsidP="00E9752B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E9752B" w:rsidRDefault="00E9752B" w:rsidP="00E9752B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или если правильно выполнил менее половины работы. </w:t>
      </w:r>
    </w:p>
    <w:p w:rsidR="00E9752B" w:rsidRDefault="00E9752B" w:rsidP="00E9752B">
      <w:pPr>
        <w:ind w:firstLine="709"/>
        <w:jc w:val="both"/>
        <w:rPr>
          <w:b/>
        </w:rPr>
      </w:pP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 xml:space="preserve">Примечание. </w:t>
      </w:r>
    </w:p>
    <w:p w:rsidR="00E9752B" w:rsidRDefault="00E9752B" w:rsidP="00E9752B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E9752B" w:rsidRDefault="00E9752B" w:rsidP="00E9752B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E9752B" w:rsidRDefault="00E9752B" w:rsidP="00E9752B">
      <w:pPr>
        <w:ind w:firstLine="709"/>
        <w:jc w:val="both"/>
      </w:pPr>
      <w:r>
        <w:rPr>
          <w:bCs/>
        </w:rPr>
        <w:t> </w:t>
      </w:r>
      <w:r>
        <w:t xml:space="preserve"> </w:t>
      </w:r>
    </w:p>
    <w:p w:rsidR="00E9752B" w:rsidRDefault="00E9752B" w:rsidP="00E9752B">
      <w:pPr>
        <w:pStyle w:val="FR1"/>
        <w:spacing w:before="0" w:line="240" w:lineRule="auto"/>
        <w:ind w:left="0" w:righ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выставления оценок за проверочные тесты.</w:t>
      </w:r>
    </w:p>
    <w:p w:rsidR="00E9752B" w:rsidRDefault="00E9752B" w:rsidP="00E9752B">
      <w:pPr>
        <w:pStyle w:val="FR1"/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</w:p>
    <w:p w:rsidR="00E9752B" w:rsidRDefault="00E9752B" w:rsidP="00E9752B">
      <w:pPr>
        <w:pStyle w:val="FR1"/>
        <w:numPr>
          <w:ilvl w:val="0"/>
          <w:numId w:val="10"/>
        </w:numPr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>
        <w:rPr>
          <w:bCs/>
          <w:sz w:val="24"/>
          <w:szCs w:val="24"/>
        </w:rPr>
        <w:t>10 вопросов.</w:t>
      </w:r>
    </w:p>
    <w:p w:rsidR="00E9752B" w:rsidRDefault="00E9752B" w:rsidP="00E9752B">
      <w:pPr>
        <w:pStyle w:val="FR1"/>
        <w:numPr>
          <w:ilvl w:val="0"/>
          <w:numId w:val="11"/>
        </w:numPr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Время выполнения работы: 10-15 мин.</w:t>
      </w:r>
    </w:p>
    <w:p w:rsidR="00E9752B" w:rsidRDefault="00E9752B" w:rsidP="00E9752B">
      <w:pPr>
        <w:pStyle w:val="FR1"/>
        <w:numPr>
          <w:ilvl w:val="0"/>
          <w:numId w:val="11"/>
        </w:numPr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E9752B" w:rsidRDefault="00E9752B" w:rsidP="00E9752B">
      <w:pPr>
        <w:pStyle w:val="FR1"/>
        <w:numPr>
          <w:ilvl w:val="0"/>
          <w:numId w:val="10"/>
        </w:numPr>
        <w:spacing w:before="0" w:line="240" w:lineRule="auto"/>
        <w:ind w:left="0" w:right="0" w:firstLine="709"/>
        <w:contextualSpacing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>
        <w:rPr>
          <w:bCs/>
          <w:sz w:val="24"/>
          <w:szCs w:val="24"/>
        </w:rPr>
        <w:t>20 вопросов.</w:t>
      </w:r>
    </w:p>
    <w:p w:rsidR="00E9752B" w:rsidRDefault="00E9752B" w:rsidP="00E9752B">
      <w:pPr>
        <w:pStyle w:val="FR1"/>
        <w:numPr>
          <w:ilvl w:val="0"/>
          <w:numId w:val="12"/>
        </w:numPr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Время выполнения работы: 30-40 мин.</w:t>
      </w:r>
    </w:p>
    <w:p w:rsidR="00E9752B" w:rsidRDefault="00E9752B" w:rsidP="00E9752B">
      <w:pPr>
        <w:pStyle w:val="FR1"/>
        <w:numPr>
          <w:ilvl w:val="0"/>
          <w:numId w:val="12"/>
        </w:numPr>
        <w:spacing w:before="0" w:line="240" w:lineRule="auto"/>
        <w:ind w:left="0" w:right="0" w:firstLine="709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E9752B" w:rsidRDefault="00E9752B" w:rsidP="00E9752B">
      <w:pPr>
        <w:pStyle w:val="FR1"/>
        <w:spacing w:before="0" w:line="240" w:lineRule="auto"/>
        <w:ind w:left="0" w:right="0" w:firstLine="709"/>
        <w:contextualSpacing/>
        <w:jc w:val="both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>
        <w:rPr>
          <w:b w:val="0"/>
          <w:bCs/>
          <w:i/>
          <w:sz w:val="24"/>
          <w:szCs w:val="24"/>
        </w:rPr>
        <w:t>Фромберг</w:t>
      </w:r>
      <w:proofErr w:type="spellEnd"/>
      <w:r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 xml:space="preserve">         Требования к уровню подготовки   учащихся, заканчивающих 5 класс.</w:t>
      </w:r>
    </w:p>
    <w:p w:rsidR="00E9752B" w:rsidRDefault="00E9752B" w:rsidP="00E9752B">
      <w:pPr>
        <w:ind w:firstLine="709"/>
        <w:jc w:val="both"/>
        <w:rPr>
          <w:b/>
          <w:i/>
        </w:rPr>
      </w:pPr>
      <w:r>
        <w:rPr>
          <w:b/>
          <w:i/>
        </w:rPr>
        <w:t>В результате изучения природоведения ученик должен:</w:t>
      </w: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>знать/ понимать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  <w:rPr>
          <w:b/>
        </w:rPr>
      </w:pPr>
      <w:r>
        <w:t>многообразие тел, веществ и явлений природы и их простейшие классификации; отдельные методы изучения природы;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строение живой клетки (главные части);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царства живой природы (перечислять, приводить примеры представителей);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среды обитания организмов, важнейшие природные зоны Земли (перечислять и кратко характеризовать);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природные сообщества морей и океанов (перечислять, приводить примеры организмов);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изменения природы, вызванные деятельностью человека (на уровне представлений);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важнейшие экологические проблемы (перечислять и кратко характеризовать);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основные характеристики погоды, факторы здорового образа жизни, экологические проблемы своей местности и пути их решения;</w:t>
      </w:r>
    </w:p>
    <w:p w:rsidR="00E9752B" w:rsidRDefault="00E9752B" w:rsidP="00E9752B">
      <w:pPr>
        <w:numPr>
          <w:ilvl w:val="0"/>
          <w:numId w:val="13"/>
        </w:numPr>
        <w:ind w:left="0" w:firstLine="709"/>
        <w:jc w:val="both"/>
      </w:pPr>
      <w:r>
        <w:t>основные характеристики погоды, факторы здорового образа жизни, экологические проблемы своей местности и пути их решения;</w:t>
      </w:r>
    </w:p>
    <w:p w:rsidR="00E9752B" w:rsidRDefault="00E9752B" w:rsidP="00E9752B">
      <w:pPr>
        <w:ind w:firstLine="709"/>
        <w:jc w:val="both"/>
      </w:pPr>
      <w:r>
        <w:rPr>
          <w:b/>
        </w:rPr>
        <w:t>уметь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lastRenderedPageBreak/>
        <w:t>узнавать наиболее 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 определителя;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указывать на модели положения Солнца и Земли в Солнечной системе;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находить несколько созвездий Северного полушария при помощи звездной карты;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описывать собственные наблюдения или опыты, различать в них цель, условия проведения и полученные результаты;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сравнивать природные объекты не менее чем по 3-4 признакам;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описывать по предложенному плану внешний вид изученных тел и веществ;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использовать дополнительные источники информации для выполнения учебной задачи;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находить значение указанных терминов в справочной литературе;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кратко пересказывать доступный по объему текст естественнонаучного характера; выделять его главную мысль;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использовать изученную естественнонаучную лексику в самостоятельно подготовленных устных сообщениях (2-3 минуты);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пользоваться приборами для измерения изученных физических величин;</w:t>
      </w:r>
    </w:p>
    <w:p w:rsidR="00E9752B" w:rsidRDefault="00E9752B" w:rsidP="00E9752B">
      <w:pPr>
        <w:numPr>
          <w:ilvl w:val="0"/>
          <w:numId w:val="14"/>
        </w:numPr>
        <w:ind w:left="0" w:firstLine="709"/>
        <w:jc w:val="both"/>
      </w:pPr>
      <w:r>
        <w:t>следовать правилам безопасности при проведении практических работ;</w:t>
      </w:r>
    </w:p>
    <w:p w:rsidR="00E9752B" w:rsidRDefault="00E9752B" w:rsidP="00E9752B">
      <w:pPr>
        <w:ind w:firstLine="709"/>
        <w:jc w:val="both"/>
        <w:rPr>
          <w:b/>
        </w:rPr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E9752B" w:rsidRDefault="00E9752B" w:rsidP="00E9752B">
      <w:pPr>
        <w:numPr>
          <w:ilvl w:val="0"/>
          <w:numId w:val="15"/>
        </w:numPr>
        <w:ind w:left="0" w:firstLine="709"/>
        <w:jc w:val="both"/>
      </w:pPr>
      <w:r>
        <w:t>определения сторон горизонта с помощью компаса, Полярной звезды или местных признаков;</w:t>
      </w:r>
    </w:p>
    <w:p w:rsidR="00E9752B" w:rsidRDefault="00E9752B" w:rsidP="00E9752B">
      <w:pPr>
        <w:numPr>
          <w:ilvl w:val="0"/>
          <w:numId w:val="15"/>
        </w:numPr>
        <w:ind w:left="0" w:firstLine="709"/>
        <w:jc w:val="both"/>
      </w:pPr>
      <w:r>
        <w:t>измерение роста, температуры и массы тела, сравнения показателей своего развития с возрастными нормами;</w:t>
      </w:r>
    </w:p>
    <w:p w:rsidR="00E9752B" w:rsidRDefault="00E9752B" w:rsidP="00E9752B">
      <w:pPr>
        <w:numPr>
          <w:ilvl w:val="0"/>
          <w:numId w:val="15"/>
        </w:numPr>
        <w:ind w:left="0" w:firstLine="709"/>
        <w:jc w:val="both"/>
      </w:pPr>
      <w: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E9752B" w:rsidRDefault="00E9752B" w:rsidP="00E9752B">
      <w:pPr>
        <w:numPr>
          <w:ilvl w:val="0"/>
          <w:numId w:val="15"/>
        </w:numPr>
        <w:ind w:left="0" w:firstLine="709"/>
        <w:jc w:val="both"/>
      </w:pPr>
      <w:r>
        <w:t>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E9752B" w:rsidRDefault="00E9752B" w:rsidP="00E9752B">
      <w:pPr>
        <w:numPr>
          <w:ilvl w:val="0"/>
          <w:numId w:val="15"/>
        </w:numPr>
        <w:ind w:left="0" w:firstLine="709"/>
        <w:jc w:val="both"/>
      </w:pPr>
      <w:r>
        <w:t>оказания первой помощи при капиллярных кровотечениях, несложных травмах.</w:t>
      </w:r>
    </w:p>
    <w:p w:rsidR="00E9752B" w:rsidRDefault="00E9752B" w:rsidP="00E9752B">
      <w:pPr>
        <w:ind w:firstLine="709"/>
        <w:jc w:val="both"/>
      </w:pPr>
      <w:r>
        <w:rPr>
          <w:b/>
        </w:rPr>
        <w:t xml:space="preserve">  </w:t>
      </w:r>
    </w:p>
    <w:p w:rsidR="00E9752B" w:rsidRPr="00E9752B" w:rsidRDefault="00E9752B" w:rsidP="00E9752B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</w:t>
      </w:r>
      <w:r w:rsidRPr="00E9752B">
        <w:rPr>
          <w:b/>
          <w:color w:val="000000"/>
        </w:rPr>
        <w:t xml:space="preserve"> </w:t>
      </w:r>
    </w:p>
    <w:p w:rsidR="00E9752B" w:rsidRPr="00E9752B" w:rsidRDefault="00E9752B" w:rsidP="00E9752B">
      <w:pPr>
        <w:ind w:firstLine="709"/>
        <w:jc w:val="both"/>
        <w:rPr>
          <w:b/>
          <w:color w:val="000000"/>
        </w:rPr>
      </w:pPr>
    </w:p>
    <w:p w:rsidR="00E9752B" w:rsidRDefault="00E9752B" w:rsidP="00E9752B">
      <w:pPr>
        <w:ind w:firstLine="709"/>
        <w:jc w:val="both"/>
        <w:rPr>
          <w:color w:val="000000"/>
        </w:rPr>
      </w:pPr>
    </w:p>
    <w:p w:rsidR="00370744" w:rsidRDefault="00370744"/>
    <w:sectPr w:rsidR="0037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15B460D"/>
    <w:multiLevelType w:val="hybridMultilevel"/>
    <w:tmpl w:val="4D226832"/>
    <w:lvl w:ilvl="0" w:tplc="BFB61E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6C24589"/>
    <w:multiLevelType w:val="hybridMultilevel"/>
    <w:tmpl w:val="AC1C43F6"/>
    <w:lvl w:ilvl="0" w:tplc="93A842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9850AD"/>
    <w:multiLevelType w:val="hybridMultilevel"/>
    <w:tmpl w:val="DE588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3608C"/>
    <w:multiLevelType w:val="hybridMultilevel"/>
    <w:tmpl w:val="3C1A2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2104D6"/>
    <w:multiLevelType w:val="hybridMultilevel"/>
    <w:tmpl w:val="5B10E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89"/>
    <w:rsid w:val="002B1B89"/>
    <w:rsid w:val="00370744"/>
    <w:rsid w:val="00E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752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9752B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FR1">
    <w:name w:val="FR1"/>
    <w:rsid w:val="00E9752B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752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9752B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FR1">
    <w:name w:val="FR1"/>
    <w:rsid w:val="00E9752B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MBOU_2</dc:creator>
  <cp:keywords/>
  <dc:description/>
  <cp:lastModifiedBy>MBOU_2</cp:lastModifiedBy>
  <cp:revision>2</cp:revision>
  <dcterms:created xsi:type="dcterms:W3CDTF">2015-04-22T16:44:00Z</dcterms:created>
  <dcterms:modified xsi:type="dcterms:W3CDTF">2015-04-22T16:44:00Z</dcterms:modified>
</cp:coreProperties>
</file>